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F0" w:rsidRPr="00CC2D5D" w:rsidRDefault="005762F0" w:rsidP="005762F0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5762F0" w:rsidRPr="00CC2D5D" w:rsidRDefault="005762F0" w:rsidP="005762F0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C2D5D">
        <w:rPr>
          <w:rFonts w:ascii="PT Astra Serif" w:hAnsi="PT Astra Serif"/>
          <w:b/>
          <w:bCs/>
          <w:sz w:val="28"/>
          <w:szCs w:val="28"/>
        </w:rPr>
        <w:t>АДМИНИСТРАЦИЯ                                                                      ЛЕСНОВСКОГО МУНИЦИПАЛЬНОГО ОБРАЗОВАНИЯ БАЛАШОВСКОГО МУНИЦИПАЛЬНОГО РАЙОНА             САРАТОВСКОЙ ОБЛАСТИ</w:t>
      </w:r>
    </w:p>
    <w:p w:rsidR="005762F0" w:rsidRPr="00CC2D5D" w:rsidRDefault="005762F0" w:rsidP="005762F0">
      <w:pPr>
        <w:spacing w:line="240" w:lineRule="auto"/>
        <w:ind w:firstLine="567"/>
        <w:rPr>
          <w:rFonts w:ascii="PT Astra Serif" w:hAnsi="PT Astra Serif"/>
          <w:b/>
          <w:bCs/>
          <w:sz w:val="28"/>
          <w:szCs w:val="28"/>
        </w:rPr>
      </w:pPr>
      <w:r w:rsidRPr="00CC2D5D">
        <w:rPr>
          <w:rFonts w:ascii="PT Astra Serif" w:hAnsi="PT Astra Serif"/>
          <w:b/>
          <w:bCs/>
          <w:sz w:val="28"/>
          <w:szCs w:val="28"/>
        </w:rPr>
        <w:t xml:space="preserve">                                        ПОСТАНОВЛЕНИЕ</w:t>
      </w:r>
    </w:p>
    <w:p w:rsidR="005762F0" w:rsidRPr="00CC2D5D" w:rsidRDefault="005762F0" w:rsidP="005762F0">
      <w:pPr>
        <w:tabs>
          <w:tab w:val="left" w:pos="0"/>
        </w:tabs>
        <w:spacing w:line="240" w:lineRule="auto"/>
        <w:rPr>
          <w:rStyle w:val="a4"/>
          <w:rFonts w:ascii="PT Astra Serif" w:hAnsi="PT Astra Serif"/>
          <w:b w:val="0"/>
          <w:sz w:val="28"/>
          <w:szCs w:val="28"/>
        </w:rPr>
      </w:pPr>
      <w:r w:rsidRPr="00CC2D5D">
        <w:rPr>
          <w:rFonts w:ascii="PT Astra Serif" w:hAnsi="PT Astra Serif"/>
          <w:b/>
          <w:bCs/>
          <w:sz w:val="28"/>
          <w:szCs w:val="28"/>
        </w:rPr>
        <w:br/>
      </w:r>
      <w:r w:rsidRPr="00CC2D5D">
        <w:rPr>
          <w:rFonts w:ascii="PT Astra Serif" w:hAnsi="PT Astra Serif"/>
          <w:bCs/>
          <w:sz w:val="28"/>
          <w:szCs w:val="28"/>
        </w:rPr>
        <w:t>от  01.03.2016 г.         №  6 -</w:t>
      </w:r>
      <w:proofErr w:type="gramStart"/>
      <w:r w:rsidRPr="00CC2D5D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CC2D5D">
        <w:rPr>
          <w:rFonts w:ascii="PT Astra Serif" w:hAnsi="PT Astra Serif"/>
          <w:bCs/>
          <w:sz w:val="28"/>
          <w:szCs w:val="28"/>
        </w:rPr>
        <w:t xml:space="preserve"> </w:t>
      </w:r>
    </w:p>
    <w:p w:rsidR="005762F0" w:rsidRPr="00CC2D5D" w:rsidRDefault="005762F0" w:rsidP="005762F0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5762F0" w:rsidRPr="00CC2D5D" w:rsidRDefault="005762F0" w:rsidP="005762F0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CC2D5D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5762F0" w:rsidRPr="00CC2D5D" w:rsidRDefault="005762F0" w:rsidP="005762F0">
      <w:pPr>
        <w:pStyle w:val="a3"/>
        <w:jc w:val="both"/>
        <w:rPr>
          <w:rStyle w:val="a4"/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b/>
          <w:sz w:val="28"/>
          <w:szCs w:val="28"/>
        </w:rPr>
        <w:t>от 30.07.2015 г. № 26-п «</w:t>
      </w:r>
      <w:r w:rsidRPr="00CC2D5D">
        <w:rPr>
          <w:rFonts w:ascii="PT Astra Serif" w:hAnsi="PT Astra Serif"/>
          <w:sz w:val="28"/>
          <w:szCs w:val="28"/>
        </w:rPr>
        <w:t>П</w:t>
      </w:r>
      <w:r w:rsidRPr="00CC2D5D">
        <w:rPr>
          <w:rStyle w:val="a4"/>
          <w:rFonts w:ascii="PT Astra Serif" w:hAnsi="PT Astra Serif"/>
          <w:sz w:val="28"/>
          <w:szCs w:val="28"/>
        </w:rPr>
        <w:t xml:space="preserve">редоставление </w:t>
      </w:r>
    </w:p>
    <w:p w:rsidR="005762F0" w:rsidRPr="00CC2D5D" w:rsidRDefault="005762F0" w:rsidP="005762F0">
      <w:pPr>
        <w:pStyle w:val="a3"/>
        <w:jc w:val="both"/>
        <w:rPr>
          <w:rStyle w:val="a4"/>
          <w:rFonts w:ascii="PT Astra Serif" w:hAnsi="PT Astra Serif"/>
          <w:sz w:val="28"/>
          <w:szCs w:val="28"/>
        </w:rPr>
      </w:pPr>
      <w:r w:rsidRPr="00CC2D5D">
        <w:rPr>
          <w:rStyle w:val="a4"/>
          <w:rFonts w:ascii="PT Astra Serif" w:hAnsi="PT Astra Serif"/>
          <w:sz w:val="28"/>
          <w:szCs w:val="28"/>
        </w:rPr>
        <w:t xml:space="preserve">гражданам, имеющим трех и более детей, </w:t>
      </w:r>
    </w:p>
    <w:p w:rsidR="005762F0" w:rsidRPr="00CC2D5D" w:rsidRDefault="005762F0" w:rsidP="005762F0">
      <w:pPr>
        <w:pStyle w:val="a3"/>
        <w:jc w:val="both"/>
        <w:rPr>
          <w:rStyle w:val="a4"/>
          <w:rFonts w:ascii="PT Astra Serif" w:hAnsi="PT Astra Serif"/>
          <w:sz w:val="28"/>
          <w:szCs w:val="28"/>
        </w:rPr>
      </w:pPr>
      <w:r w:rsidRPr="00CC2D5D">
        <w:rPr>
          <w:rStyle w:val="a4"/>
          <w:rFonts w:ascii="PT Astra Serif" w:hAnsi="PT Astra Serif"/>
          <w:sz w:val="28"/>
          <w:szCs w:val="28"/>
        </w:rPr>
        <w:t xml:space="preserve">в собственность бесплатно </w:t>
      </w:r>
      <w:proofErr w:type="gramStart"/>
      <w:r w:rsidRPr="00CC2D5D">
        <w:rPr>
          <w:rStyle w:val="a4"/>
          <w:rFonts w:ascii="PT Astra Serif" w:hAnsi="PT Astra Serif"/>
          <w:sz w:val="28"/>
          <w:szCs w:val="28"/>
        </w:rPr>
        <w:t>земельных</w:t>
      </w:r>
      <w:proofErr w:type="gramEnd"/>
      <w:r w:rsidRPr="00CC2D5D">
        <w:rPr>
          <w:rStyle w:val="a4"/>
          <w:rFonts w:ascii="PT Astra Serif" w:hAnsi="PT Astra Serif"/>
          <w:sz w:val="28"/>
          <w:szCs w:val="28"/>
        </w:rPr>
        <w:t xml:space="preserve"> </w:t>
      </w:r>
    </w:p>
    <w:p w:rsidR="005762F0" w:rsidRPr="00CC2D5D" w:rsidRDefault="005762F0" w:rsidP="005762F0">
      <w:pPr>
        <w:pStyle w:val="a3"/>
        <w:jc w:val="both"/>
        <w:rPr>
          <w:rStyle w:val="a4"/>
          <w:rFonts w:ascii="PT Astra Serif" w:hAnsi="PT Astra Serif"/>
          <w:sz w:val="28"/>
          <w:szCs w:val="28"/>
        </w:rPr>
      </w:pPr>
      <w:r w:rsidRPr="00CC2D5D">
        <w:rPr>
          <w:rStyle w:val="a4"/>
          <w:rFonts w:ascii="PT Astra Serif" w:hAnsi="PT Astra Serif"/>
          <w:sz w:val="28"/>
          <w:szCs w:val="28"/>
        </w:rPr>
        <w:t xml:space="preserve">участков, находящихся на территории  </w:t>
      </w:r>
    </w:p>
    <w:p w:rsidR="005762F0" w:rsidRPr="00CC2D5D" w:rsidRDefault="005762F0" w:rsidP="005762F0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CC2D5D">
        <w:rPr>
          <w:rFonts w:ascii="PT Astra Serif" w:hAnsi="PT Astra Serif"/>
          <w:b/>
          <w:sz w:val="28"/>
          <w:szCs w:val="28"/>
        </w:rPr>
        <w:t>Лесновского</w:t>
      </w:r>
      <w:r w:rsidRPr="00CC2D5D">
        <w:rPr>
          <w:rStyle w:val="a4"/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CC2D5D">
        <w:rPr>
          <w:rFonts w:ascii="PT Astra Serif" w:hAnsi="PT Astra Serif"/>
          <w:b/>
          <w:sz w:val="28"/>
          <w:szCs w:val="28"/>
        </w:rPr>
        <w:t>»</w:t>
      </w:r>
    </w:p>
    <w:p w:rsidR="005762F0" w:rsidRPr="00CC2D5D" w:rsidRDefault="005762F0" w:rsidP="005762F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762F0" w:rsidRPr="00CC2D5D" w:rsidRDefault="005762F0" w:rsidP="005762F0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Pr="00CC2D5D">
        <w:rPr>
          <w:rFonts w:ascii="PT Astra Serif" w:hAnsi="PT Astra Serif"/>
          <w:sz w:val="28"/>
          <w:szCs w:val="28"/>
        </w:rPr>
        <w:t xml:space="preserve"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14), администрация  Лесновского  муниципального образования </w:t>
      </w:r>
      <w:proofErr w:type="gramEnd"/>
    </w:p>
    <w:p w:rsidR="005762F0" w:rsidRPr="00CC2D5D" w:rsidRDefault="005762F0" w:rsidP="005762F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CC2D5D">
        <w:rPr>
          <w:rFonts w:ascii="PT Astra Serif" w:hAnsi="PT Astra Serif"/>
          <w:b/>
          <w:sz w:val="28"/>
          <w:szCs w:val="28"/>
        </w:rPr>
        <w:t>ПОСТАНОВЛЯЕТ:</w:t>
      </w:r>
    </w:p>
    <w:p w:rsidR="005762F0" w:rsidRPr="00CC2D5D" w:rsidRDefault="005762F0" w:rsidP="005762F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5762F0" w:rsidRPr="00CC2D5D" w:rsidRDefault="005762F0" w:rsidP="005762F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>1. Внести  изменения в приложение к постановлению администрации Лесновского  муниципального образования БМР от 30.07.2015 г.         № 26-п об утверждении административного регламента по предоставлению муниципальной услуги «П</w:t>
      </w:r>
      <w:r w:rsidRPr="00CC2D5D">
        <w:rPr>
          <w:rStyle w:val="a4"/>
          <w:rFonts w:ascii="PT Astra Serif" w:hAnsi="PT Astra Serif"/>
          <w:b w:val="0"/>
          <w:sz w:val="28"/>
          <w:szCs w:val="28"/>
        </w:rPr>
        <w:t xml:space="preserve">редоставление гражданам, имеющим трех и более детей, в собственность бесплатно земельных участков, находящихся на территории  </w:t>
      </w:r>
      <w:r w:rsidRPr="00CC2D5D">
        <w:rPr>
          <w:rFonts w:ascii="PT Astra Serif" w:hAnsi="PT Astra Serif"/>
          <w:sz w:val="28"/>
          <w:szCs w:val="28"/>
        </w:rPr>
        <w:t>Лесновского</w:t>
      </w:r>
      <w:r w:rsidRPr="00CC2D5D">
        <w:rPr>
          <w:rStyle w:val="a4"/>
          <w:rFonts w:ascii="PT Astra Serif" w:hAnsi="PT Astra Serif"/>
          <w:b w:val="0"/>
          <w:sz w:val="28"/>
          <w:szCs w:val="28"/>
        </w:rPr>
        <w:t xml:space="preserve"> муниципального образования</w:t>
      </w:r>
      <w:r w:rsidRPr="00CC2D5D">
        <w:rPr>
          <w:rFonts w:ascii="PT Astra Serif" w:hAnsi="PT Astra Serif"/>
          <w:sz w:val="28"/>
          <w:szCs w:val="28"/>
        </w:rPr>
        <w:t>»:</w:t>
      </w:r>
    </w:p>
    <w:p w:rsidR="005762F0" w:rsidRPr="00CC2D5D" w:rsidRDefault="005762F0" w:rsidP="005762F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762F0" w:rsidRPr="00CC2D5D" w:rsidRDefault="005762F0" w:rsidP="005762F0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CC2D5D">
        <w:rPr>
          <w:rFonts w:ascii="PT Astra Serif" w:hAnsi="PT Astra Serif"/>
          <w:b/>
          <w:sz w:val="28"/>
          <w:szCs w:val="28"/>
        </w:rPr>
        <w:t>- п. 2.12. изложить в следующей редакции:</w:t>
      </w:r>
    </w:p>
    <w:p w:rsidR="005762F0" w:rsidRPr="00CC2D5D" w:rsidRDefault="005762F0" w:rsidP="005762F0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b/>
          <w:bCs/>
          <w:sz w:val="28"/>
          <w:szCs w:val="28"/>
        </w:rPr>
        <w:t>«2.12.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bCs/>
          <w:sz w:val="28"/>
          <w:szCs w:val="28"/>
        </w:rPr>
        <w:t xml:space="preserve">При входе в помещение администрации устанавливается вывеска с указанием наименования администрации. Места для приема и выдачи документов в администрации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</w:t>
      </w:r>
      <w:r w:rsidRPr="00CC2D5D">
        <w:rPr>
          <w:rFonts w:ascii="PT Astra Serif" w:hAnsi="PT Astra Serif" w:cs="Times New Roman"/>
          <w:bCs/>
          <w:sz w:val="28"/>
          <w:szCs w:val="28"/>
        </w:rPr>
        <w:lastRenderedPageBreak/>
        <w:t>комнатами для посетителей. Вход и выход из помещений оборудуются соответствующими указателями.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bCs/>
          <w:sz w:val="28"/>
          <w:szCs w:val="28"/>
        </w:rPr>
        <w:t xml:space="preserve">Прием документов у заявителей, а также выдача результата предоставления муниципальной услуги осуществляется </w:t>
      </w:r>
      <w:proofErr w:type="gramStart"/>
      <w:r w:rsidRPr="00CC2D5D">
        <w:rPr>
          <w:rFonts w:ascii="PT Astra Serif" w:hAnsi="PT Astra Serif" w:cs="Times New Roman"/>
          <w:bCs/>
          <w:sz w:val="28"/>
          <w:szCs w:val="28"/>
        </w:rPr>
        <w:t>в</w:t>
      </w:r>
      <w:proofErr w:type="gramEnd"/>
      <w:r w:rsidRPr="00CC2D5D">
        <w:rPr>
          <w:rFonts w:ascii="PT Astra Serif" w:hAnsi="PT Astra Serif" w:cs="Times New Roman"/>
          <w:bCs/>
          <w:sz w:val="28"/>
          <w:szCs w:val="28"/>
        </w:rPr>
        <w:t xml:space="preserve"> специально предусмотренных для этих целей кабинета.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bCs/>
          <w:sz w:val="28"/>
          <w:szCs w:val="28"/>
        </w:rPr>
        <w:t xml:space="preserve"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кабинета; фамилии, имени, отчества и должности специалиста, информации о днях и времени приема, выдачи документов, времени обеденного перерыва. 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bCs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bCs/>
          <w:sz w:val="28"/>
          <w:szCs w:val="28"/>
        </w:rPr>
        <w:t>На стендах, расположенных в администрации, размещается следующая информация: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bCs/>
          <w:sz w:val="28"/>
          <w:szCs w:val="28"/>
        </w:rPr>
        <w:t>- полное наименование и месторасположение администрации Лесновского  муниципального образования, контактные телефоны, график работы, фамилия, имя, отчество и должность специалиста, осуществляющего прием и консультирование заинтересованных лиц;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bCs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bCs/>
          <w:sz w:val="28"/>
          <w:szCs w:val="28"/>
        </w:rPr>
        <w:t>- извлечения из текста регламента (процедуры предоставления муниципальной услуги в текстовом виде);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bCs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C2D5D">
        <w:rPr>
          <w:rFonts w:ascii="PT Astra Serif" w:hAnsi="PT Astra Serif" w:cs="Times New Roman"/>
          <w:bCs/>
          <w:sz w:val="28"/>
          <w:szCs w:val="28"/>
        </w:rPr>
        <w:t>- порядок обжалования решений, действий (бездействия) администрации, должностных лиц администрации, предоставляющих муниципальную услугу.</w:t>
      </w:r>
    </w:p>
    <w:p w:rsidR="005762F0" w:rsidRPr="00CC2D5D" w:rsidRDefault="005762F0" w:rsidP="005762F0">
      <w:pPr>
        <w:pStyle w:val="ConsPlusNormal"/>
        <w:ind w:firstLine="567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CC2D5D">
        <w:rPr>
          <w:rFonts w:ascii="PT Astra Serif" w:hAnsi="PT Astra Serif" w:cs="Times New Roman"/>
          <w:bCs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</w:t>
      </w:r>
      <w:proofErr w:type="gramStart"/>
      <w:r w:rsidRPr="00CC2D5D">
        <w:rPr>
          <w:rFonts w:ascii="PT Astra Serif" w:hAnsi="PT Astra Serif" w:cs="Times New Roman"/>
          <w:bCs/>
          <w:sz w:val="28"/>
          <w:szCs w:val="28"/>
        </w:rPr>
        <w:t>.»</w:t>
      </w:r>
      <w:proofErr w:type="gramEnd"/>
    </w:p>
    <w:p w:rsidR="005762F0" w:rsidRPr="00CC2D5D" w:rsidRDefault="005762F0" w:rsidP="005762F0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5762F0" w:rsidRPr="00CC2D5D" w:rsidRDefault="005762F0" w:rsidP="005762F0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CC2D5D">
        <w:rPr>
          <w:rFonts w:ascii="PT Astra Serif" w:hAnsi="PT Astra Serif"/>
          <w:b/>
          <w:sz w:val="28"/>
          <w:szCs w:val="28"/>
        </w:rPr>
        <w:t>- п. 2.13. изложить в следующей редакции:</w:t>
      </w:r>
    </w:p>
    <w:p w:rsidR="005762F0" w:rsidRPr="00CC2D5D" w:rsidRDefault="005762F0" w:rsidP="005762F0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5762F0" w:rsidRPr="00CC2D5D" w:rsidRDefault="005762F0" w:rsidP="005762F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CC2D5D">
        <w:rPr>
          <w:rFonts w:ascii="PT Astra Serif" w:hAnsi="PT Astra Serif" w:cs="Times New Roman"/>
          <w:sz w:val="28"/>
          <w:szCs w:val="28"/>
        </w:rPr>
        <w:t xml:space="preserve">«2.13. </w:t>
      </w:r>
      <w:r w:rsidRPr="00CC2D5D">
        <w:rPr>
          <w:rFonts w:ascii="PT Astra Serif" w:hAnsi="PT Astra Serif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5762F0" w:rsidRPr="00CC2D5D" w:rsidRDefault="005762F0" w:rsidP="0057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5762F0" w:rsidRPr="00CC2D5D" w:rsidRDefault="005762F0" w:rsidP="0057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lastRenderedPageBreak/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5762F0" w:rsidRPr="00CC2D5D" w:rsidRDefault="005762F0" w:rsidP="0057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762F0" w:rsidRPr="00CC2D5D" w:rsidRDefault="005762F0" w:rsidP="0057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 xml:space="preserve">обеспечение допуска </w:t>
      </w:r>
      <w:proofErr w:type="spellStart"/>
      <w:r w:rsidRPr="00CC2D5D">
        <w:rPr>
          <w:rFonts w:ascii="PT Astra Serif" w:hAnsi="PT Astra Serif"/>
          <w:sz w:val="28"/>
          <w:szCs w:val="28"/>
        </w:rPr>
        <w:t>сурдопереводчика</w:t>
      </w:r>
      <w:proofErr w:type="spellEnd"/>
      <w:r w:rsidRPr="00CC2D5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CC2D5D">
        <w:rPr>
          <w:rFonts w:ascii="PT Astra Serif" w:hAnsi="PT Astra Serif"/>
          <w:sz w:val="28"/>
          <w:szCs w:val="28"/>
        </w:rPr>
        <w:t>тифлосурдопереводчика</w:t>
      </w:r>
      <w:proofErr w:type="spellEnd"/>
      <w:r w:rsidRPr="00CC2D5D">
        <w:rPr>
          <w:rFonts w:ascii="PT Astra Serif" w:hAnsi="PT Astra Serif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proofErr w:type="gramStart"/>
      <w:r w:rsidRPr="00CC2D5D">
        <w:rPr>
          <w:rFonts w:ascii="PT Astra Serif" w:hAnsi="PT Astra Serif"/>
          <w:sz w:val="28"/>
          <w:szCs w:val="28"/>
        </w:rPr>
        <w:t>.»</w:t>
      </w:r>
      <w:proofErr w:type="gramEnd"/>
    </w:p>
    <w:p w:rsidR="005762F0" w:rsidRPr="00CC2D5D" w:rsidRDefault="005762F0" w:rsidP="005762F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762F0" w:rsidRPr="00CC2D5D" w:rsidRDefault="005762F0" w:rsidP="005762F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CC2D5D">
        <w:rPr>
          <w:rFonts w:ascii="PT Astra Serif" w:hAnsi="PT Astra Serif"/>
          <w:b/>
          <w:sz w:val="28"/>
          <w:szCs w:val="28"/>
        </w:rPr>
        <w:t>- п.2.14 изложить в следующей редакции:</w:t>
      </w:r>
    </w:p>
    <w:p w:rsidR="005762F0" w:rsidRPr="00CC2D5D" w:rsidRDefault="005762F0" w:rsidP="0057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762F0" w:rsidRPr="00CC2D5D" w:rsidRDefault="005762F0" w:rsidP="0057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>«2.14. Качество предоставления муниципальной услуги характеризуется отсутствием:</w:t>
      </w:r>
    </w:p>
    <w:p w:rsidR="005762F0" w:rsidRPr="00CC2D5D" w:rsidRDefault="005762F0" w:rsidP="0057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5762F0" w:rsidRPr="00CC2D5D" w:rsidRDefault="005762F0" w:rsidP="0057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5762F0" w:rsidRPr="00CC2D5D" w:rsidRDefault="005762F0" w:rsidP="0057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5762F0" w:rsidRPr="00CC2D5D" w:rsidRDefault="005762F0" w:rsidP="005762F0">
      <w:pPr>
        <w:spacing w:line="240" w:lineRule="auto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5762F0" w:rsidRPr="00CC2D5D" w:rsidRDefault="005762F0" w:rsidP="005762F0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>2. Настоящее постановление подлежит обнародованию.</w:t>
      </w:r>
    </w:p>
    <w:p w:rsidR="005762F0" w:rsidRPr="00CC2D5D" w:rsidRDefault="005762F0" w:rsidP="005762F0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CC2D5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C2D5D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5762F0" w:rsidRPr="00CC2D5D" w:rsidRDefault="005762F0" w:rsidP="005762F0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762F0" w:rsidRPr="00CC2D5D" w:rsidRDefault="005762F0" w:rsidP="005762F0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762F0" w:rsidRPr="00CC2D5D" w:rsidRDefault="005762F0" w:rsidP="005762F0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762F0" w:rsidRPr="00CC2D5D" w:rsidRDefault="005762F0" w:rsidP="005762F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>Глава Лесновского</w:t>
      </w:r>
    </w:p>
    <w:p w:rsidR="005762F0" w:rsidRPr="00CC2D5D" w:rsidRDefault="005762F0" w:rsidP="005762F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C2D5D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Pr="00CC2D5D">
        <w:rPr>
          <w:rFonts w:ascii="PT Astra Serif" w:hAnsi="PT Astra Serif"/>
          <w:sz w:val="28"/>
          <w:szCs w:val="28"/>
        </w:rPr>
        <w:t>В.В.Семикина</w:t>
      </w:r>
      <w:proofErr w:type="spellEnd"/>
    </w:p>
    <w:p w:rsidR="005762F0" w:rsidRPr="00CC2D5D" w:rsidRDefault="005762F0" w:rsidP="005762F0">
      <w:pPr>
        <w:spacing w:after="0" w:line="240" w:lineRule="auto"/>
        <w:rPr>
          <w:rFonts w:ascii="PT Astra Serif" w:hAnsi="PT Astra Serif"/>
          <w:color w:val="FF0000"/>
        </w:rPr>
      </w:pPr>
    </w:p>
    <w:p w:rsidR="00152522" w:rsidRDefault="00152522">
      <w:bookmarkStart w:id="0" w:name="_GoBack"/>
      <w:bookmarkEnd w:id="0"/>
    </w:p>
    <w:sectPr w:rsidR="00152522" w:rsidSect="00F276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1B"/>
    <w:rsid w:val="00152522"/>
    <w:rsid w:val="005762F0"/>
    <w:rsid w:val="006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F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2F0"/>
    <w:pPr>
      <w:spacing w:after="0" w:line="240" w:lineRule="auto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5762F0"/>
    <w:rPr>
      <w:rFonts w:cs="Times New Roman"/>
      <w:b/>
    </w:rPr>
  </w:style>
  <w:style w:type="paragraph" w:customStyle="1" w:styleId="ConsPlusNormal">
    <w:name w:val="ConsPlusNormal"/>
    <w:link w:val="ConsPlusNormal0"/>
    <w:rsid w:val="005762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5762F0"/>
    <w:rPr>
      <w:rFonts w:ascii="Arial" w:eastAsia="Times New Roman" w:hAnsi="Arial" w:cs="Arial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5762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F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2F0"/>
    <w:pPr>
      <w:spacing w:after="0" w:line="240" w:lineRule="auto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5762F0"/>
    <w:rPr>
      <w:rFonts w:cs="Times New Roman"/>
      <w:b/>
    </w:rPr>
  </w:style>
  <w:style w:type="paragraph" w:customStyle="1" w:styleId="ConsPlusNormal">
    <w:name w:val="ConsPlusNormal"/>
    <w:link w:val="ConsPlusNormal0"/>
    <w:rsid w:val="005762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5762F0"/>
    <w:rPr>
      <w:rFonts w:ascii="Arial" w:eastAsia="Times New Roman" w:hAnsi="Arial" w:cs="Arial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5762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2023-01-12T11:59:00Z</dcterms:created>
  <dcterms:modified xsi:type="dcterms:W3CDTF">2023-01-12T11:59:00Z</dcterms:modified>
</cp:coreProperties>
</file>