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3" w:rsidRPr="00E60A55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60A55">
        <w:rPr>
          <w:rFonts w:ascii="PT Astra Serif" w:eastAsia="Times New Roman" w:hAnsi="PT Astra Serif" w:cs="Times New Roman"/>
          <w:b/>
          <w:bCs/>
          <w:sz w:val="28"/>
          <w:szCs w:val="28"/>
        </w:rPr>
        <w:t>СОВЕТ</w:t>
      </w:r>
    </w:p>
    <w:p w:rsidR="00D51A43" w:rsidRPr="00E60A55" w:rsidRDefault="00920CB9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60A55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</w:t>
      </w:r>
      <w:r w:rsidR="00D51A43" w:rsidRPr="00E60A55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МУНИЦИПАЛЬНОГО ОБРАЗОВАНИЯ</w:t>
      </w:r>
    </w:p>
    <w:p w:rsidR="00D51A43" w:rsidRPr="00E60A55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60A55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D51A43" w:rsidRPr="00E60A55" w:rsidRDefault="00D51A43" w:rsidP="00D51A43">
      <w:pPr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E60A55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D51A43" w:rsidRPr="00E60A55" w:rsidRDefault="00D51A43" w:rsidP="00D51A43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E60A55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РЕШЕНИЕ</w:t>
      </w:r>
    </w:p>
    <w:p w:rsidR="00920CB9" w:rsidRPr="00E60A55" w:rsidRDefault="00920CB9" w:rsidP="00D51A43">
      <w:pPr>
        <w:suppressAutoHyphens w:val="0"/>
        <w:spacing w:before="100" w:beforeAutospacing="1" w:after="100" w:afterAutospacing="1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98"/>
      </w:tblGrid>
      <w:tr w:rsidR="00D51A43" w:rsidRPr="00E60A55" w:rsidTr="00D51A43">
        <w:trPr>
          <w:trHeight w:val="302"/>
          <w:tblCellSpacing w:w="0" w:type="dxa"/>
        </w:trPr>
        <w:tc>
          <w:tcPr>
            <w:tcW w:w="9098" w:type="dxa"/>
            <w:hideMark/>
          </w:tcPr>
          <w:p w:rsidR="00D51A43" w:rsidRPr="00E60A55" w:rsidRDefault="00920CB9" w:rsidP="00A83706">
            <w:pPr>
              <w:suppressAutoHyphens w:val="0"/>
              <w:spacing w:before="100" w:beforeAutospacing="1" w:after="100" w:afterAutospacing="1" w:line="276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AE3F9C"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 </w:t>
            </w:r>
            <w:r w:rsidR="00BC410C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EE4965"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.01</w:t>
            </w:r>
            <w:r w:rsidR="00AE3F9C"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</w:t>
            </w:r>
            <w:r w:rsidR="00A614F9"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AE3F9C"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5D390E"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AE3F9C"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931E0A"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A83706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550DC1"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="00931E0A"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01</w:t>
            </w:r>
            <w:r w:rsidR="00D51A43"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с.Лесное</w:t>
            </w:r>
            <w:r w:rsidR="00D51A43" w:rsidRPr="00E60A55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</w:tbl>
    <w:p w:rsidR="00D51A43" w:rsidRPr="00E60A55" w:rsidRDefault="00D51A43" w:rsidP="00D51A43">
      <w:pPr>
        <w:pStyle w:val="a4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EE4965" w:rsidRPr="00E60A55" w:rsidRDefault="00D51A43" w:rsidP="00D51A43">
      <w:pPr>
        <w:pStyle w:val="a4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E60A55">
        <w:rPr>
          <w:rFonts w:ascii="PT Astra Serif" w:hAnsi="PT Astra Serif" w:cs="Times New Roman"/>
          <w:b/>
          <w:color w:val="000000"/>
          <w:sz w:val="28"/>
          <w:szCs w:val="28"/>
        </w:rPr>
        <w:t xml:space="preserve">Об утверждении Плана </w:t>
      </w:r>
      <w:r w:rsidR="00EE4965" w:rsidRPr="00E60A55">
        <w:rPr>
          <w:rFonts w:ascii="PT Astra Serif" w:hAnsi="PT Astra Serif" w:cs="Times New Roman"/>
          <w:b/>
          <w:color w:val="000000"/>
          <w:sz w:val="28"/>
          <w:szCs w:val="28"/>
        </w:rPr>
        <w:t>работы</w:t>
      </w:r>
      <w:r w:rsidRPr="00E60A5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Совета </w:t>
      </w:r>
    </w:p>
    <w:p w:rsidR="00EE4965" w:rsidRPr="00E60A55" w:rsidRDefault="00920CB9" w:rsidP="00D51A43">
      <w:pPr>
        <w:pStyle w:val="a4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E60A55">
        <w:rPr>
          <w:rFonts w:ascii="PT Astra Serif" w:hAnsi="PT Astra Serif" w:cs="Times New Roman"/>
          <w:b/>
          <w:color w:val="000000"/>
          <w:sz w:val="28"/>
          <w:szCs w:val="28"/>
        </w:rPr>
        <w:t>Лесновского</w:t>
      </w:r>
      <w:r w:rsidR="00D51A43" w:rsidRPr="00E60A55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 муниципального образования </w:t>
      </w:r>
    </w:p>
    <w:p w:rsidR="00D51A43" w:rsidRPr="00E60A55" w:rsidRDefault="00D51A43" w:rsidP="00D51A43">
      <w:pPr>
        <w:pStyle w:val="a4"/>
        <w:spacing w:before="0" w:beforeAutospacing="0" w:after="0" w:afterAutospacing="0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E60A55">
        <w:rPr>
          <w:rFonts w:ascii="PT Astra Serif" w:hAnsi="PT Astra Serif" w:cs="Times New Roman"/>
          <w:b/>
          <w:color w:val="000000"/>
          <w:sz w:val="28"/>
          <w:szCs w:val="28"/>
        </w:rPr>
        <w:t>на 202</w:t>
      </w:r>
      <w:r w:rsidR="00A614F9" w:rsidRPr="00E60A55">
        <w:rPr>
          <w:rFonts w:ascii="PT Astra Serif" w:hAnsi="PT Astra Serif" w:cs="Times New Roman"/>
          <w:b/>
          <w:color w:val="000000"/>
          <w:sz w:val="28"/>
          <w:szCs w:val="28"/>
        </w:rPr>
        <w:t>3</w:t>
      </w:r>
      <w:r w:rsidRPr="00E60A55">
        <w:rPr>
          <w:rFonts w:ascii="PT Astra Serif" w:hAnsi="PT Astra Serif" w:cs="Times New Roman"/>
          <w:b/>
          <w:color w:val="000000"/>
          <w:sz w:val="28"/>
          <w:szCs w:val="28"/>
        </w:rPr>
        <w:t>год</w:t>
      </w:r>
    </w:p>
    <w:p w:rsidR="00920CB9" w:rsidRPr="00E60A55" w:rsidRDefault="00920CB9" w:rsidP="00D51A43">
      <w:pPr>
        <w:pStyle w:val="a4"/>
        <w:spacing w:before="0" w:beforeAutospacing="0" w:after="0" w:afterAutospacing="0"/>
        <w:rPr>
          <w:rFonts w:ascii="PT Astra Serif" w:hAnsi="PT Astra Serif"/>
          <w:b/>
          <w:color w:val="000000"/>
          <w:sz w:val="28"/>
          <w:szCs w:val="28"/>
        </w:rPr>
      </w:pPr>
    </w:p>
    <w:p w:rsidR="00D51A43" w:rsidRPr="00E60A55" w:rsidRDefault="00EE4965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  <w:r w:rsidRPr="00E60A55">
        <w:rPr>
          <w:rFonts w:ascii="PT Astra Serif" w:hAnsi="PT Astra Serif" w:cs="Times New Roman"/>
          <w:sz w:val="28"/>
          <w:szCs w:val="28"/>
        </w:rPr>
        <w:t>В</w:t>
      </w:r>
      <w:r w:rsidR="00D51A43" w:rsidRPr="00E60A55">
        <w:rPr>
          <w:rFonts w:ascii="PT Astra Serif" w:hAnsi="PT Astra Serif" w:cs="Times New Roman"/>
          <w:sz w:val="28"/>
          <w:szCs w:val="28"/>
        </w:rPr>
        <w:t xml:space="preserve"> соответствии Федеральн</w:t>
      </w:r>
      <w:r w:rsidRPr="00E60A55">
        <w:rPr>
          <w:rFonts w:ascii="PT Astra Serif" w:hAnsi="PT Astra Serif" w:cs="Times New Roman"/>
          <w:sz w:val="28"/>
          <w:szCs w:val="28"/>
        </w:rPr>
        <w:t>ым</w:t>
      </w:r>
      <w:r w:rsidR="00D51A43" w:rsidRPr="00E60A55">
        <w:rPr>
          <w:rFonts w:ascii="PT Astra Serif" w:hAnsi="PT Astra Serif" w:cs="Times New Roman"/>
          <w:sz w:val="28"/>
          <w:szCs w:val="28"/>
        </w:rPr>
        <w:t xml:space="preserve"> закон</w:t>
      </w:r>
      <w:r w:rsidRPr="00E60A55">
        <w:rPr>
          <w:rFonts w:ascii="PT Astra Serif" w:hAnsi="PT Astra Serif" w:cs="Times New Roman"/>
          <w:sz w:val="28"/>
          <w:szCs w:val="28"/>
        </w:rPr>
        <w:t>ом</w:t>
      </w:r>
      <w:r w:rsidR="00D51A43" w:rsidRPr="00E60A55">
        <w:rPr>
          <w:rFonts w:ascii="PT Astra Serif" w:hAnsi="PT Astra Serif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Pr="00E60A55">
        <w:rPr>
          <w:rFonts w:ascii="PT Astra Serif" w:hAnsi="PT Astra Serif" w:cs="Times New Roman"/>
          <w:sz w:val="28"/>
          <w:szCs w:val="28"/>
        </w:rPr>
        <w:t xml:space="preserve"> Регламентом Совета,</w:t>
      </w:r>
      <w:r w:rsidR="00D51A43" w:rsidRPr="00E60A55">
        <w:rPr>
          <w:rFonts w:ascii="PT Astra Serif" w:hAnsi="PT Astra Serif" w:cs="Times New Roman"/>
          <w:sz w:val="28"/>
          <w:szCs w:val="28"/>
        </w:rPr>
        <w:t xml:space="preserve"> Уставом </w:t>
      </w:r>
      <w:r w:rsidR="00920CB9" w:rsidRPr="00E60A55">
        <w:rPr>
          <w:rFonts w:ascii="PT Astra Serif" w:hAnsi="PT Astra Serif" w:cs="Times New Roman"/>
          <w:sz w:val="28"/>
          <w:szCs w:val="28"/>
        </w:rPr>
        <w:t>Лесновского</w:t>
      </w:r>
      <w:r w:rsidR="00D51A43" w:rsidRPr="00E60A55">
        <w:rPr>
          <w:rFonts w:ascii="PT Astra Serif" w:hAnsi="PT Astra Serif" w:cs="Times New Roman"/>
          <w:sz w:val="28"/>
          <w:szCs w:val="28"/>
        </w:rPr>
        <w:t xml:space="preserve">  муниципального образования, Совет </w:t>
      </w:r>
      <w:r w:rsidR="00920CB9" w:rsidRPr="00E60A55">
        <w:rPr>
          <w:rFonts w:ascii="PT Astra Serif" w:hAnsi="PT Astra Serif" w:cs="Times New Roman"/>
          <w:sz w:val="28"/>
          <w:szCs w:val="28"/>
        </w:rPr>
        <w:t>Лесновского</w:t>
      </w:r>
      <w:r w:rsidR="00D51A43" w:rsidRPr="00E60A55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</w:p>
    <w:p w:rsidR="00D51A43" w:rsidRPr="00E60A55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E60A55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</w:t>
      </w:r>
    </w:p>
    <w:p w:rsidR="00D51A43" w:rsidRPr="00E60A55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b/>
          <w:sz w:val="28"/>
          <w:szCs w:val="28"/>
        </w:rPr>
      </w:pPr>
      <w:r w:rsidRPr="00E60A55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РЕШИЛ</w:t>
      </w:r>
      <w:proofErr w:type="gramStart"/>
      <w:r w:rsidRPr="00E60A55">
        <w:rPr>
          <w:rFonts w:ascii="PT Astra Serif" w:hAnsi="PT Astra Serif" w:cs="Times New Roman"/>
          <w:b/>
          <w:sz w:val="28"/>
          <w:szCs w:val="28"/>
        </w:rPr>
        <w:t xml:space="preserve"> :</w:t>
      </w:r>
      <w:proofErr w:type="gramEnd"/>
    </w:p>
    <w:p w:rsidR="00D51A43" w:rsidRPr="00E60A55" w:rsidRDefault="00D51A43" w:rsidP="00D51A43">
      <w:pPr>
        <w:pStyle w:val="21"/>
        <w:shd w:val="clear" w:color="auto" w:fill="auto"/>
        <w:spacing w:before="0" w:after="0" w:line="298" w:lineRule="exact"/>
        <w:ind w:firstLine="560"/>
        <w:rPr>
          <w:rFonts w:ascii="PT Astra Serif" w:hAnsi="PT Astra Serif" w:cs="Times New Roman"/>
          <w:sz w:val="28"/>
          <w:szCs w:val="28"/>
        </w:rPr>
      </w:pPr>
    </w:p>
    <w:p w:rsidR="00D51A43" w:rsidRPr="00E60A55" w:rsidRDefault="00D51A43" w:rsidP="00D51A43">
      <w:pPr>
        <w:pStyle w:val="21"/>
        <w:shd w:val="clear" w:color="auto" w:fill="auto"/>
        <w:tabs>
          <w:tab w:val="left" w:pos="726"/>
        </w:tabs>
        <w:spacing w:before="0" w:after="0" w:line="298" w:lineRule="exact"/>
        <w:rPr>
          <w:rFonts w:ascii="PT Astra Serif" w:hAnsi="PT Astra Serif" w:cs="Times New Roman"/>
          <w:sz w:val="28"/>
          <w:szCs w:val="28"/>
        </w:rPr>
      </w:pPr>
      <w:r w:rsidRPr="00E60A55">
        <w:rPr>
          <w:rFonts w:ascii="PT Astra Serif" w:hAnsi="PT Astra Serif" w:cs="Times New Roman"/>
          <w:sz w:val="28"/>
          <w:szCs w:val="28"/>
        </w:rPr>
        <w:t xml:space="preserve">           1. Утвердить План </w:t>
      </w:r>
      <w:r w:rsidR="00EE4965" w:rsidRPr="00E60A55">
        <w:rPr>
          <w:rFonts w:ascii="PT Astra Serif" w:hAnsi="PT Astra Serif" w:cs="Times New Roman"/>
          <w:sz w:val="28"/>
          <w:szCs w:val="28"/>
        </w:rPr>
        <w:t>работы</w:t>
      </w:r>
      <w:r w:rsidRPr="00E60A55">
        <w:rPr>
          <w:rFonts w:ascii="PT Astra Serif" w:hAnsi="PT Astra Serif" w:cs="Times New Roman"/>
          <w:sz w:val="28"/>
          <w:szCs w:val="28"/>
        </w:rPr>
        <w:t xml:space="preserve"> Совета </w:t>
      </w:r>
      <w:r w:rsidR="00920CB9" w:rsidRPr="00E60A55">
        <w:rPr>
          <w:rFonts w:ascii="PT Astra Serif" w:hAnsi="PT Astra Serif" w:cs="Times New Roman"/>
          <w:sz w:val="28"/>
          <w:szCs w:val="28"/>
        </w:rPr>
        <w:t>Лесновского</w:t>
      </w:r>
      <w:r w:rsidRPr="00E60A55">
        <w:rPr>
          <w:rFonts w:ascii="PT Astra Serif" w:hAnsi="PT Astra Serif" w:cs="Times New Roman"/>
          <w:sz w:val="28"/>
          <w:szCs w:val="28"/>
        </w:rPr>
        <w:t xml:space="preserve"> муниципального образования Балашовского  муниципального района Саратовской области  на 202</w:t>
      </w:r>
      <w:r w:rsidR="00A614F9" w:rsidRPr="00E60A55">
        <w:rPr>
          <w:rFonts w:ascii="PT Astra Serif" w:hAnsi="PT Astra Serif" w:cs="Times New Roman"/>
          <w:sz w:val="28"/>
          <w:szCs w:val="28"/>
        </w:rPr>
        <w:t>3</w:t>
      </w:r>
      <w:r w:rsidRPr="00E60A55">
        <w:rPr>
          <w:rFonts w:ascii="PT Astra Serif" w:hAnsi="PT Astra Serif" w:cs="Times New Roman"/>
          <w:sz w:val="28"/>
          <w:szCs w:val="28"/>
        </w:rPr>
        <w:t xml:space="preserve"> год</w:t>
      </w:r>
      <w:r w:rsidR="005F52CB" w:rsidRPr="00E60A55">
        <w:rPr>
          <w:rFonts w:ascii="PT Astra Serif" w:hAnsi="PT Astra Serif" w:cs="Times New Roman"/>
          <w:sz w:val="28"/>
          <w:szCs w:val="28"/>
        </w:rPr>
        <w:t>,</w:t>
      </w:r>
      <w:r w:rsidRPr="00E60A55">
        <w:rPr>
          <w:rFonts w:ascii="PT Astra Serif" w:hAnsi="PT Astra Serif" w:cs="Times New Roman"/>
          <w:sz w:val="28"/>
          <w:szCs w:val="28"/>
        </w:rPr>
        <w:t xml:space="preserve"> согласно приложению.</w:t>
      </w:r>
    </w:p>
    <w:p w:rsidR="00D51A43" w:rsidRPr="00E60A55" w:rsidRDefault="00D51A43" w:rsidP="00D51A4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60A55">
        <w:rPr>
          <w:rFonts w:ascii="PT Astra Serif" w:hAnsi="PT Astra Serif" w:cs="Times New Roman"/>
          <w:sz w:val="28"/>
          <w:szCs w:val="28"/>
        </w:rPr>
        <w:t>2. Настоящее Решение  вступает в силу с момента его</w:t>
      </w:r>
      <w:r w:rsidRPr="00E60A55">
        <w:rPr>
          <w:rFonts w:ascii="PT Astra Serif" w:hAnsi="PT Astra Serif"/>
          <w:sz w:val="28"/>
          <w:szCs w:val="28"/>
        </w:rPr>
        <w:t xml:space="preserve"> обнародования.</w:t>
      </w:r>
    </w:p>
    <w:p w:rsidR="00920CB9" w:rsidRPr="00E60A55" w:rsidRDefault="00920CB9" w:rsidP="00D51A43">
      <w:pPr>
        <w:rPr>
          <w:rFonts w:ascii="PT Astra Serif" w:hAnsi="PT Astra Serif"/>
          <w:sz w:val="28"/>
          <w:szCs w:val="28"/>
        </w:rPr>
      </w:pPr>
    </w:p>
    <w:p w:rsidR="00EE4965" w:rsidRPr="00E60A55" w:rsidRDefault="00EE4965" w:rsidP="00D51A43">
      <w:pPr>
        <w:rPr>
          <w:rFonts w:ascii="PT Astra Serif" w:hAnsi="PT Astra Serif"/>
          <w:sz w:val="28"/>
          <w:szCs w:val="28"/>
        </w:rPr>
      </w:pPr>
    </w:p>
    <w:p w:rsidR="00920CB9" w:rsidRPr="00E60A55" w:rsidRDefault="00920CB9" w:rsidP="00D51A43">
      <w:pPr>
        <w:rPr>
          <w:rFonts w:ascii="PT Astra Serif" w:hAnsi="PT Astra Serif"/>
          <w:sz w:val="28"/>
          <w:szCs w:val="28"/>
        </w:rPr>
      </w:pPr>
    </w:p>
    <w:p w:rsidR="00D51A43" w:rsidRPr="00E60A55" w:rsidRDefault="00D51A43" w:rsidP="00D51A43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60A5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Глава </w:t>
      </w:r>
      <w:r w:rsidR="00920CB9" w:rsidRPr="00E60A5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Лесновского</w:t>
      </w:r>
      <w:r w:rsidRPr="00E60A5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D51A43" w:rsidRPr="00E60A55" w:rsidRDefault="00D51A43" w:rsidP="00D51A43">
      <w:pPr>
        <w:shd w:val="clear" w:color="auto" w:fill="FFFFFF"/>
        <w:suppressAutoHyphens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E60A5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E60A5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E60A5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E60A5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EE4965" w:rsidRPr="00E60A5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</w:t>
      </w:r>
      <w:r w:rsidRPr="00E60A5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920CB9" w:rsidRPr="00E60A5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Е.Г. Попова</w:t>
      </w:r>
      <w:r w:rsidRPr="00E60A5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D51A43" w:rsidRPr="00E60A55" w:rsidRDefault="00D51A43" w:rsidP="00D51A43">
      <w:pPr>
        <w:shd w:val="clear" w:color="auto" w:fill="FFFFFF"/>
        <w:suppressAutoHyphens w:val="0"/>
        <w:spacing w:after="150"/>
        <w:rPr>
          <w:rFonts w:ascii="PT Astra Serif" w:eastAsia="Times New Roman" w:hAnsi="PT Astra Serif" w:cs="Times New Roman"/>
          <w:b/>
          <w:bCs/>
          <w:color w:val="333333"/>
          <w:sz w:val="28"/>
          <w:szCs w:val="28"/>
          <w:lang w:eastAsia="ru-RU"/>
        </w:rPr>
      </w:pPr>
      <w:r w:rsidRPr="00E60A55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 </w:t>
      </w:r>
    </w:p>
    <w:p w:rsidR="00D51A43" w:rsidRPr="00E60A55" w:rsidRDefault="00D51A43" w:rsidP="00D51A43">
      <w:pPr>
        <w:jc w:val="both"/>
        <w:rPr>
          <w:rFonts w:ascii="PT Astra Serif" w:hAnsi="PT Astra Serif"/>
          <w:b/>
          <w:szCs w:val="24"/>
        </w:rPr>
      </w:pPr>
      <w:r w:rsidRPr="00E60A55">
        <w:rPr>
          <w:rFonts w:ascii="PT Astra Serif" w:hAnsi="PT Astra Serif"/>
          <w:b/>
        </w:rPr>
        <w:t xml:space="preserve">  </w:t>
      </w:r>
    </w:p>
    <w:p w:rsidR="00D51A43" w:rsidRPr="00E60A55" w:rsidRDefault="00D51A43" w:rsidP="00D51A43">
      <w:pPr>
        <w:rPr>
          <w:rFonts w:ascii="PT Astra Serif" w:hAnsi="PT Astra Serif"/>
        </w:rPr>
      </w:pPr>
    </w:p>
    <w:p w:rsidR="00D51A43" w:rsidRPr="00E60A55" w:rsidRDefault="00D51A43" w:rsidP="00D51A43">
      <w:pPr>
        <w:rPr>
          <w:rFonts w:ascii="PT Astra Serif" w:hAnsi="PT Astra Serif"/>
        </w:rPr>
      </w:pPr>
    </w:p>
    <w:p w:rsidR="00D51A43" w:rsidRPr="00E60A55" w:rsidRDefault="00D51A43" w:rsidP="00D51A43">
      <w:pPr>
        <w:rPr>
          <w:rFonts w:ascii="PT Astra Serif" w:hAnsi="PT Astra Serif"/>
        </w:rPr>
      </w:pPr>
    </w:p>
    <w:p w:rsidR="00D51A43" w:rsidRPr="00E60A55" w:rsidRDefault="00D51A43" w:rsidP="00920CB9">
      <w:pPr>
        <w:pStyle w:val="30"/>
        <w:shd w:val="clear" w:color="auto" w:fill="auto"/>
        <w:spacing w:before="286" w:after="196" w:line="240" w:lineRule="exact"/>
        <w:ind w:right="80"/>
        <w:jc w:val="left"/>
        <w:rPr>
          <w:rFonts w:ascii="PT Astra Serif" w:eastAsia="Calibri" w:hAnsi="PT Astra Serif" w:cs="Calibri"/>
          <w:b w:val="0"/>
          <w:bCs w:val="0"/>
          <w:sz w:val="24"/>
          <w:lang w:eastAsia="ar-SA"/>
        </w:rPr>
      </w:pPr>
    </w:p>
    <w:p w:rsidR="00920CB9" w:rsidRPr="00E60A55" w:rsidRDefault="00920CB9" w:rsidP="00920CB9">
      <w:pPr>
        <w:pStyle w:val="30"/>
        <w:shd w:val="clear" w:color="auto" w:fill="auto"/>
        <w:spacing w:before="286" w:after="196" w:line="240" w:lineRule="exact"/>
        <w:ind w:right="80"/>
        <w:jc w:val="left"/>
        <w:rPr>
          <w:rFonts w:ascii="PT Astra Serif" w:hAnsi="PT Astra Serif"/>
          <w:sz w:val="28"/>
          <w:szCs w:val="28"/>
        </w:rPr>
      </w:pPr>
    </w:p>
    <w:p w:rsidR="00D51A43" w:rsidRPr="00E60A55" w:rsidRDefault="00D51A43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8432B" w:rsidRPr="00E60A55" w:rsidRDefault="00D8432B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8432B" w:rsidRPr="00E60A55" w:rsidRDefault="00D8432B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8432B" w:rsidRPr="00E60A55" w:rsidRDefault="00D8432B" w:rsidP="00D51A43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D51A43" w:rsidRPr="00E60A55" w:rsidRDefault="00D51A43" w:rsidP="00D51A43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E60A55">
        <w:rPr>
          <w:rFonts w:ascii="PT Astra Serif" w:hAnsi="PT Astra Serif" w:cs="Times New Roman"/>
          <w:color w:val="auto"/>
        </w:rPr>
        <w:t xml:space="preserve">Приложение   к Решению Совета </w:t>
      </w:r>
    </w:p>
    <w:p w:rsidR="00D51A43" w:rsidRPr="00E60A55" w:rsidRDefault="00D51A43" w:rsidP="00D51A43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E60A55">
        <w:rPr>
          <w:rFonts w:ascii="PT Astra Serif" w:hAnsi="PT Astra Serif" w:cs="Times New Roman"/>
          <w:color w:val="auto"/>
        </w:rPr>
        <w:t xml:space="preserve">      </w:t>
      </w:r>
      <w:r w:rsidR="00920CB9" w:rsidRPr="00E60A55">
        <w:rPr>
          <w:rFonts w:ascii="PT Astra Serif" w:hAnsi="PT Astra Serif" w:cs="Times New Roman"/>
          <w:color w:val="auto"/>
        </w:rPr>
        <w:t>Лесновского</w:t>
      </w:r>
      <w:r w:rsidRPr="00E60A55">
        <w:rPr>
          <w:rFonts w:ascii="PT Astra Serif" w:hAnsi="PT Astra Serif" w:cs="Times New Roman"/>
          <w:color w:val="auto"/>
        </w:rPr>
        <w:t xml:space="preserve"> муниципального</w:t>
      </w:r>
    </w:p>
    <w:p w:rsidR="00D51A43" w:rsidRPr="00E60A55" w:rsidRDefault="00D51A43" w:rsidP="00D51A43">
      <w:pPr>
        <w:pStyle w:val="a3"/>
        <w:shd w:val="clear" w:color="auto" w:fill="FFFFFF"/>
        <w:spacing w:before="0" w:after="0"/>
        <w:jc w:val="right"/>
        <w:rPr>
          <w:rFonts w:ascii="PT Astra Serif" w:hAnsi="PT Astra Serif" w:cs="Times New Roman"/>
          <w:color w:val="auto"/>
        </w:rPr>
      </w:pPr>
      <w:r w:rsidRPr="00E60A55">
        <w:rPr>
          <w:rFonts w:ascii="PT Astra Serif" w:hAnsi="PT Astra Serif" w:cs="Times New Roman"/>
          <w:color w:val="auto"/>
        </w:rPr>
        <w:t xml:space="preserve"> о</w:t>
      </w:r>
      <w:r w:rsidR="00AE3F9C" w:rsidRPr="00E60A55">
        <w:rPr>
          <w:rFonts w:ascii="PT Astra Serif" w:hAnsi="PT Astra Serif" w:cs="Times New Roman"/>
          <w:color w:val="auto"/>
        </w:rPr>
        <w:t xml:space="preserve">бразования от </w:t>
      </w:r>
      <w:r w:rsidR="00793FD3" w:rsidRPr="00793FD3">
        <w:rPr>
          <w:rFonts w:ascii="PT Astra Serif" w:hAnsi="PT Astra Serif" w:cs="Times New Roman"/>
          <w:color w:val="auto"/>
        </w:rPr>
        <w:t>25.</w:t>
      </w:r>
      <w:r w:rsidR="00D8432B" w:rsidRPr="00793FD3">
        <w:rPr>
          <w:rFonts w:ascii="PT Astra Serif" w:hAnsi="PT Astra Serif" w:cs="Times New Roman"/>
          <w:color w:val="auto"/>
        </w:rPr>
        <w:t>01</w:t>
      </w:r>
      <w:r w:rsidR="00AE3F9C" w:rsidRPr="00793FD3">
        <w:rPr>
          <w:rFonts w:ascii="PT Astra Serif" w:hAnsi="PT Astra Serif" w:cs="Times New Roman"/>
          <w:color w:val="auto"/>
        </w:rPr>
        <w:t>.202</w:t>
      </w:r>
      <w:r w:rsidR="00A614F9" w:rsidRPr="00793FD3">
        <w:rPr>
          <w:rFonts w:ascii="PT Astra Serif" w:hAnsi="PT Astra Serif" w:cs="Times New Roman"/>
          <w:color w:val="auto"/>
        </w:rPr>
        <w:t>3</w:t>
      </w:r>
      <w:r w:rsidR="00AE3F9C" w:rsidRPr="00793FD3">
        <w:rPr>
          <w:rFonts w:ascii="PT Astra Serif" w:hAnsi="PT Astra Serif" w:cs="Times New Roman"/>
          <w:color w:val="auto"/>
        </w:rPr>
        <w:t>г</w:t>
      </w:r>
      <w:r w:rsidR="00AE3F9C" w:rsidRPr="00E60A55">
        <w:rPr>
          <w:rFonts w:ascii="PT Astra Serif" w:hAnsi="PT Astra Serif" w:cs="Times New Roman"/>
          <w:color w:val="auto"/>
        </w:rPr>
        <w:t xml:space="preserve">  № </w:t>
      </w:r>
      <w:r w:rsidR="00793FD3">
        <w:rPr>
          <w:rFonts w:ascii="PT Astra Serif" w:hAnsi="PT Astra Serif" w:cs="Times New Roman"/>
          <w:color w:val="auto"/>
        </w:rPr>
        <w:t>0</w:t>
      </w:r>
      <w:r w:rsidR="005E019E">
        <w:rPr>
          <w:rFonts w:ascii="PT Astra Serif" w:hAnsi="PT Astra Serif" w:cs="Times New Roman"/>
          <w:color w:val="auto"/>
        </w:rPr>
        <w:t>6</w:t>
      </w:r>
      <w:r w:rsidR="00793FD3">
        <w:rPr>
          <w:rFonts w:ascii="PT Astra Serif" w:hAnsi="PT Astra Serif" w:cs="Times New Roman"/>
          <w:color w:val="auto"/>
        </w:rPr>
        <w:t>\01</w:t>
      </w:r>
    </w:p>
    <w:p w:rsidR="00D51A43" w:rsidRPr="00E60A55" w:rsidRDefault="00D51A43" w:rsidP="00D51A43">
      <w:pPr>
        <w:pStyle w:val="30"/>
        <w:shd w:val="clear" w:color="auto" w:fill="auto"/>
        <w:spacing w:after="0" w:line="298" w:lineRule="exact"/>
        <w:ind w:right="280"/>
        <w:jc w:val="right"/>
        <w:rPr>
          <w:rFonts w:ascii="PT Astra Serif" w:hAnsi="PT Astra Serif"/>
        </w:rPr>
      </w:pPr>
    </w:p>
    <w:p w:rsidR="00A402AE" w:rsidRPr="00E60A55" w:rsidRDefault="00437DDE" w:rsidP="00A402AE">
      <w:pPr>
        <w:pStyle w:val="30"/>
        <w:shd w:val="clear" w:color="auto" w:fill="auto"/>
        <w:spacing w:after="0" w:line="298" w:lineRule="exact"/>
        <w:rPr>
          <w:rFonts w:ascii="PT Astra Serif" w:hAnsi="PT Astra Serif" w:cs="Times New Roman"/>
          <w:sz w:val="28"/>
          <w:szCs w:val="28"/>
        </w:rPr>
      </w:pPr>
      <w:r w:rsidRPr="00E60A55">
        <w:rPr>
          <w:rFonts w:ascii="PT Astra Serif" w:hAnsi="PT Astra Serif" w:cs="Times New Roman"/>
          <w:sz w:val="28"/>
          <w:szCs w:val="28"/>
        </w:rPr>
        <w:t>ПЛАН</w:t>
      </w:r>
    </w:p>
    <w:p w:rsidR="00A402AE" w:rsidRPr="00E60A55" w:rsidRDefault="00A402AE" w:rsidP="00A402AE">
      <w:pPr>
        <w:pStyle w:val="30"/>
        <w:shd w:val="clear" w:color="auto" w:fill="auto"/>
        <w:spacing w:after="0" w:line="240" w:lineRule="exact"/>
        <w:rPr>
          <w:rFonts w:ascii="PT Astra Serif" w:hAnsi="PT Astra Serif" w:cs="Times New Roman"/>
          <w:sz w:val="28"/>
          <w:szCs w:val="28"/>
        </w:rPr>
      </w:pPr>
      <w:r w:rsidRPr="00E60A55">
        <w:rPr>
          <w:rFonts w:ascii="PT Astra Serif" w:hAnsi="PT Astra Serif" w:cs="Times New Roman"/>
          <w:sz w:val="28"/>
          <w:szCs w:val="28"/>
        </w:rPr>
        <w:t>работы Совета Лесновского муниципального образования на 202</w:t>
      </w:r>
      <w:r w:rsidR="00A614F9" w:rsidRPr="00E60A55">
        <w:rPr>
          <w:rFonts w:ascii="PT Astra Serif" w:hAnsi="PT Astra Serif" w:cs="Times New Roman"/>
          <w:sz w:val="28"/>
          <w:szCs w:val="28"/>
        </w:rPr>
        <w:t>3</w:t>
      </w:r>
      <w:r w:rsidRPr="00E60A55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731C4F" w:rsidRPr="00E60A55" w:rsidRDefault="00731C4F" w:rsidP="00A402AE">
      <w:pPr>
        <w:pStyle w:val="30"/>
        <w:shd w:val="clear" w:color="auto" w:fill="auto"/>
        <w:spacing w:after="0" w:line="240" w:lineRule="exact"/>
        <w:rPr>
          <w:rFonts w:ascii="PT Astra Serif" w:hAnsi="PT Astra Serif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16"/>
        <w:gridCol w:w="4135"/>
        <w:gridCol w:w="2301"/>
        <w:gridCol w:w="2219"/>
      </w:tblGrid>
      <w:tr w:rsidR="00731C4F" w:rsidRPr="00E60A55" w:rsidTr="00731C4F">
        <w:tc>
          <w:tcPr>
            <w:tcW w:w="959" w:type="dxa"/>
          </w:tcPr>
          <w:p w:rsidR="00731C4F" w:rsidRPr="00E60A55" w:rsidRDefault="00731C4F" w:rsidP="00731C4F">
            <w:pPr>
              <w:pStyle w:val="30"/>
              <w:shd w:val="clear" w:color="auto" w:fill="auto"/>
              <w:spacing w:before="286" w:after="196" w:line="240" w:lineRule="exact"/>
              <w:ind w:right="80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E60A55"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r w:rsidRPr="00E60A55">
              <w:rPr>
                <w:rFonts w:ascii="PT Astra Serif" w:hAnsi="PT Astra Serif" w:cs="Times New Roman"/>
                <w:b w:val="0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4394" w:type="dxa"/>
          </w:tcPr>
          <w:p w:rsidR="00731C4F" w:rsidRPr="00E60A55" w:rsidRDefault="00731C4F" w:rsidP="00A402AE">
            <w:pPr>
              <w:pStyle w:val="30"/>
              <w:shd w:val="clear" w:color="auto" w:fill="auto"/>
              <w:spacing w:before="286" w:after="196" w:line="240" w:lineRule="exact"/>
              <w:ind w:right="80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E60A55">
              <w:rPr>
                <w:rFonts w:ascii="PT Astra Serif" w:hAnsi="PT Astra Serif" w:cs="Times New Roman"/>
                <w:b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731C4F" w:rsidRPr="00E60A55" w:rsidRDefault="00731C4F" w:rsidP="00A402AE">
            <w:pPr>
              <w:pStyle w:val="30"/>
              <w:shd w:val="clear" w:color="auto" w:fill="auto"/>
              <w:spacing w:before="286" w:after="196" w:line="240" w:lineRule="exact"/>
              <w:ind w:right="80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E60A55">
              <w:rPr>
                <w:rFonts w:ascii="PT Astra Serif" w:hAnsi="PT Astra Serif" w:cs="Times New Roman"/>
                <w:b w:val="0"/>
                <w:sz w:val="28"/>
                <w:szCs w:val="28"/>
              </w:rPr>
              <w:t>Сроки исполнения</w:t>
            </w:r>
          </w:p>
        </w:tc>
        <w:tc>
          <w:tcPr>
            <w:tcW w:w="1950" w:type="dxa"/>
          </w:tcPr>
          <w:p w:rsidR="00731C4F" w:rsidRPr="00E60A55" w:rsidRDefault="00731C4F" w:rsidP="00731C4F">
            <w:pPr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ответственные</w:t>
            </w:r>
          </w:p>
          <w:p w:rsidR="00731C4F" w:rsidRPr="00E60A55" w:rsidRDefault="00731C4F" w:rsidP="00A402AE">
            <w:pPr>
              <w:pStyle w:val="30"/>
              <w:shd w:val="clear" w:color="auto" w:fill="auto"/>
              <w:spacing w:before="286" w:after="196" w:line="240" w:lineRule="exact"/>
              <w:ind w:right="80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pStyle w:val="21"/>
              <w:shd w:val="clear" w:color="auto" w:fill="auto"/>
              <w:spacing w:before="0" w:after="0" w:line="240" w:lineRule="auto"/>
              <w:ind w:left="220"/>
              <w:jc w:val="left"/>
              <w:rPr>
                <w:rStyle w:val="20"/>
                <w:rFonts w:ascii="PT Astra Serif" w:hAnsi="PT Astra Serif"/>
                <w:sz w:val="28"/>
                <w:szCs w:val="28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jc w:val="both"/>
              <w:rPr>
                <w:rStyle w:val="20"/>
                <w:rFonts w:ascii="PT Astra Serif" w:hAnsi="PT Astra Serif"/>
                <w:sz w:val="28"/>
                <w:szCs w:val="28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Проведение заседаний Совета Лесновского муниципального образования</w:t>
            </w:r>
          </w:p>
        </w:tc>
        <w:tc>
          <w:tcPr>
            <w:tcW w:w="2264" w:type="dxa"/>
          </w:tcPr>
          <w:p w:rsidR="00731C4F" w:rsidRPr="00E60A55" w:rsidRDefault="00731C4F" w:rsidP="00731C4F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sz w:val="28"/>
                <w:szCs w:val="28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в течение года, по мере необходимости и в соответствии с Регламентом</w:t>
            </w:r>
          </w:p>
        </w:tc>
        <w:tc>
          <w:tcPr>
            <w:tcW w:w="1973" w:type="dxa"/>
          </w:tcPr>
          <w:p w:rsidR="00731C4F" w:rsidRPr="00E60A55" w:rsidRDefault="00731C4F" w:rsidP="00731C4F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0"/>
                <w:rFonts w:ascii="PT Astra Serif" w:hAnsi="PT Astra Serif"/>
                <w:sz w:val="28"/>
                <w:szCs w:val="28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/>
                <w:sz w:val="28"/>
                <w:szCs w:val="28"/>
                <w:lang w:eastAsia="en-US"/>
              </w:rPr>
              <w:t>Подготовка вопросов  для рассмотрения на заседаниях Совета</w:t>
            </w:r>
          </w:p>
        </w:tc>
        <w:tc>
          <w:tcPr>
            <w:tcW w:w="2264" w:type="dxa"/>
          </w:tcPr>
          <w:p w:rsidR="00731C4F" w:rsidRPr="00E60A55" w:rsidRDefault="00731C4F" w:rsidP="00A614F9">
            <w:pPr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</w:rPr>
              <w:t>в течение 202</w:t>
            </w:r>
            <w:r w:rsidR="00A614F9" w:rsidRPr="00E60A5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E60A55">
              <w:rPr>
                <w:rFonts w:ascii="PT Astra Serif" w:hAnsi="PT Astra Serif" w:cs="Times New Roman"/>
                <w:sz w:val="28"/>
                <w:szCs w:val="28"/>
              </w:rPr>
              <w:t>года</w:t>
            </w:r>
          </w:p>
        </w:tc>
        <w:tc>
          <w:tcPr>
            <w:tcW w:w="1973" w:type="dxa"/>
          </w:tcPr>
          <w:p w:rsidR="00731C4F" w:rsidRPr="00E60A55" w:rsidRDefault="00731C4F" w:rsidP="00731C4F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pStyle w:val="a6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/>
                <w:sz w:val="28"/>
                <w:szCs w:val="28"/>
              </w:rPr>
              <w:t>Участие в работе Совета муниципального образования</w:t>
            </w:r>
          </w:p>
        </w:tc>
        <w:tc>
          <w:tcPr>
            <w:tcW w:w="2264" w:type="dxa"/>
          </w:tcPr>
          <w:p w:rsidR="00731C4F" w:rsidRPr="00E60A55" w:rsidRDefault="00731C4F" w:rsidP="00A614F9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</w:rPr>
              <w:t xml:space="preserve">в течение </w:t>
            </w:r>
            <w:r w:rsidRPr="00E60A55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202</w:t>
            </w:r>
            <w:r w:rsidR="00A614F9" w:rsidRPr="00E60A55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3</w:t>
            </w:r>
            <w:r w:rsidRPr="00E60A55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973" w:type="dxa"/>
          </w:tcPr>
          <w:p w:rsidR="00731C4F" w:rsidRPr="00E60A55" w:rsidRDefault="00731C4F" w:rsidP="00731C4F">
            <w:pPr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депутаты Совета</w:t>
            </w: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pStyle w:val="a6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/>
                <w:sz w:val="28"/>
                <w:szCs w:val="28"/>
              </w:rPr>
              <w:t>Разработка и утверждение нормативных правовых актов, касающихся  деятельности органов местного самоуправления</w:t>
            </w:r>
          </w:p>
          <w:p w:rsidR="00731C4F" w:rsidRPr="00E60A55" w:rsidRDefault="00731C4F" w:rsidP="00731C4F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4" w:type="dxa"/>
          </w:tcPr>
          <w:p w:rsidR="00731C4F" w:rsidRPr="00E60A55" w:rsidRDefault="00731C4F" w:rsidP="00A614F9">
            <w:pPr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</w:rPr>
              <w:t xml:space="preserve">в течение </w:t>
            </w:r>
            <w:r w:rsidRPr="00E60A55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202</w:t>
            </w:r>
            <w:r w:rsidR="00A614F9" w:rsidRPr="00E60A55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3</w:t>
            </w:r>
            <w:r w:rsidRPr="00E60A55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973" w:type="dxa"/>
          </w:tcPr>
          <w:p w:rsidR="00731C4F" w:rsidRPr="00E60A55" w:rsidRDefault="00731C4F" w:rsidP="00731C4F">
            <w:pPr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депутаты Совета</w:t>
            </w: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/>
                <w:sz w:val="28"/>
                <w:szCs w:val="28"/>
              </w:rPr>
              <w:t xml:space="preserve">Публичные слушания для обсуждения проектов муниципальных правовых актов по вопросам местного значения с участием жителей муниципального образования </w:t>
            </w:r>
          </w:p>
        </w:tc>
        <w:tc>
          <w:tcPr>
            <w:tcW w:w="2264" w:type="dxa"/>
          </w:tcPr>
          <w:p w:rsidR="00731C4F" w:rsidRPr="00E60A55" w:rsidRDefault="00731C4F" w:rsidP="00731C4F">
            <w:pPr>
              <w:rPr>
                <w:rStyle w:val="20"/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973" w:type="dxa"/>
          </w:tcPr>
          <w:p w:rsidR="00731C4F" w:rsidRPr="00E60A55" w:rsidRDefault="00731C4F" w:rsidP="00731C4F">
            <w:pPr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pStyle w:val="a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/>
                <w:sz w:val="28"/>
                <w:szCs w:val="28"/>
              </w:rPr>
              <w:t xml:space="preserve">  Принятие и внесение изменений в ранее принятые нормативные правовые акты в соответствии с требованиями действующего законодательства.</w:t>
            </w:r>
          </w:p>
        </w:tc>
        <w:tc>
          <w:tcPr>
            <w:tcW w:w="2264" w:type="dxa"/>
          </w:tcPr>
          <w:p w:rsidR="00731C4F" w:rsidRPr="00E60A55" w:rsidRDefault="00731C4F" w:rsidP="00731C4F">
            <w:pPr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по мере необходимости и в соответствии с требованиями действующего законодательства</w:t>
            </w:r>
          </w:p>
        </w:tc>
        <w:tc>
          <w:tcPr>
            <w:tcW w:w="1973" w:type="dxa"/>
          </w:tcPr>
          <w:p w:rsidR="00731C4F" w:rsidRPr="00E60A55" w:rsidRDefault="00731C4F" w:rsidP="00731C4F">
            <w:pPr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депутаты Совета</w:t>
            </w: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jc w:val="both"/>
              <w:rPr>
                <w:rStyle w:val="20"/>
                <w:rFonts w:ascii="PT Astra Serif" w:hAnsi="PT Astra Serif"/>
                <w:sz w:val="28"/>
                <w:szCs w:val="28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Осуществление контроля исполнения решений, принятых Советом муниципального образования</w:t>
            </w:r>
          </w:p>
        </w:tc>
        <w:tc>
          <w:tcPr>
            <w:tcW w:w="2264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tabs>
                <w:tab w:val="left" w:pos="37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/>
                <w:sz w:val="28"/>
                <w:szCs w:val="28"/>
              </w:rPr>
              <w:t xml:space="preserve">Работа с избирателями в </w:t>
            </w:r>
            <w:r w:rsidRPr="00E60A5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избирательных округах: </w:t>
            </w:r>
            <w:r w:rsidRPr="00E60A55">
              <w:rPr>
                <w:rFonts w:ascii="PT Astra Serif" w:hAnsi="PT Astra Serif" w:cs="Times New Roman"/>
                <w:sz w:val="28"/>
                <w:szCs w:val="28"/>
              </w:rPr>
              <w:t>встречи, отчеты</w:t>
            </w:r>
            <w:r w:rsidRPr="00E60A55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E60A55">
              <w:rPr>
                <w:rFonts w:ascii="PT Astra Serif" w:hAnsi="PT Astra Serif" w:cs="Times New Roman"/>
                <w:sz w:val="28"/>
                <w:szCs w:val="28"/>
              </w:rPr>
              <w:t xml:space="preserve">перед избирателями. </w:t>
            </w:r>
          </w:p>
          <w:p w:rsidR="00731C4F" w:rsidRPr="00E60A55" w:rsidRDefault="00731C4F" w:rsidP="00731C4F">
            <w:pPr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Прием избирателей </w:t>
            </w:r>
          </w:p>
        </w:tc>
        <w:tc>
          <w:tcPr>
            <w:tcW w:w="2264" w:type="dxa"/>
          </w:tcPr>
          <w:p w:rsidR="00731C4F" w:rsidRPr="00E60A55" w:rsidRDefault="00731C4F" w:rsidP="00731C4F">
            <w:pPr>
              <w:jc w:val="center"/>
              <w:rPr>
                <w:rStyle w:val="20"/>
                <w:rFonts w:ascii="PT Astra Serif" w:hAnsi="PT Astra Serif"/>
                <w:sz w:val="28"/>
                <w:szCs w:val="28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73" w:type="dxa"/>
          </w:tcPr>
          <w:p w:rsidR="00731C4F" w:rsidRPr="00E60A55" w:rsidRDefault="00731C4F" w:rsidP="00731C4F">
            <w:pPr>
              <w:jc w:val="center"/>
              <w:rPr>
                <w:rStyle w:val="20"/>
                <w:rFonts w:ascii="PT Astra Serif" w:hAnsi="PT Astra Serif"/>
                <w:sz w:val="28"/>
                <w:szCs w:val="28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 xml:space="preserve">Глава </w:t>
            </w: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lastRenderedPageBreak/>
              <w:t>муниципального образования, депутаты</w:t>
            </w: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/>
                <w:sz w:val="28"/>
                <w:szCs w:val="28"/>
              </w:rPr>
              <w:t>Прием граждан</w:t>
            </w:r>
          </w:p>
        </w:tc>
        <w:tc>
          <w:tcPr>
            <w:tcW w:w="2264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/>
                <w:sz w:val="28"/>
                <w:szCs w:val="28"/>
              </w:rPr>
              <w:t>еженедельно</w:t>
            </w:r>
          </w:p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/>
                <w:sz w:val="28"/>
                <w:szCs w:val="28"/>
              </w:rPr>
              <w:t>понедельник</w:t>
            </w:r>
          </w:p>
        </w:tc>
        <w:tc>
          <w:tcPr>
            <w:tcW w:w="1973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rPr>
                <w:rStyle w:val="20"/>
                <w:rFonts w:ascii="PT Astra Serif" w:hAnsi="PT Astra Serif"/>
                <w:sz w:val="28"/>
                <w:szCs w:val="28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Работа с письмами и обращениями граждан</w:t>
            </w:r>
          </w:p>
        </w:tc>
        <w:tc>
          <w:tcPr>
            <w:tcW w:w="2264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973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/>
                <w:sz w:val="28"/>
                <w:szCs w:val="28"/>
              </w:rPr>
              <w:t xml:space="preserve">Проведение </w:t>
            </w:r>
            <w:proofErr w:type="spellStart"/>
            <w:r w:rsidRPr="00E60A55">
              <w:rPr>
                <w:rFonts w:ascii="PT Astra Serif" w:hAnsi="PT Astra Serif"/>
                <w:sz w:val="28"/>
                <w:szCs w:val="28"/>
              </w:rPr>
              <w:t>антикоррупционных</w:t>
            </w:r>
            <w:proofErr w:type="spellEnd"/>
            <w:r w:rsidRPr="00E60A55">
              <w:rPr>
                <w:rFonts w:ascii="PT Astra Serif" w:hAnsi="PT Astra Serif"/>
                <w:sz w:val="28"/>
                <w:szCs w:val="28"/>
              </w:rPr>
              <w:t xml:space="preserve"> экспертиз муниципальных правовых актов</w:t>
            </w:r>
          </w:p>
        </w:tc>
        <w:tc>
          <w:tcPr>
            <w:tcW w:w="2264" w:type="dxa"/>
          </w:tcPr>
          <w:p w:rsidR="00731C4F" w:rsidRPr="00E60A55" w:rsidRDefault="00731C4F" w:rsidP="00731C4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731C4F" w:rsidRPr="00E60A55" w:rsidRDefault="00731C4F" w:rsidP="00731C4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</w:rPr>
              <w:t>Отчет главы  сельского поселения о результатах своей деятельности и деятельности администрации района за 2021 год.</w:t>
            </w:r>
          </w:p>
          <w:p w:rsidR="00731C4F" w:rsidRPr="00E60A55" w:rsidRDefault="00731C4F" w:rsidP="00731C4F">
            <w:pPr>
              <w:tabs>
                <w:tab w:val="left" w:pos="3780"/>
              </w:tabs>
              <w:jc w:val="both"/>
              <w:rPr>
                <w:rStyle w:val="20"/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4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1973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jc w:val="both"/>
              <w:rPr>
                <w:rStyle w:val="20"/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</w:rPr>
              <w:t>Размещение информации на официальном сайте муниципального образования</w:t>
            </w:r>
          </w:p>
        </w:tc>
        <w:tc>
          <w:tcPr>
            <w:tcW w:w="2264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0A55">
              <w:rPr>
                <w:rFonts w:ascii="PT Astra Serif" w:hAnsi="PT Astra Serif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973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</w:p>
        </w:tc>
      </w:tr>
      <w:tr w:rsidR="00731C4F" w:rsidRPr="00E60A55" w:rsidTr="00731C4F">
        <w:tc>
          <w:tcPr>
            <w:tcW w:w="957" w:type="dxa"/>
          </w:tcPr>
          <w:p w:rsidR="00731C4F" w:rsidRPr="00E60A55" w:rsidRDefault="00731C4F" w:rsidP="00731C4F">
            <w:pPr>
              <w:jc w:val="center"/>
              <w:rPr>
                <w:rFonts w:ascii="PT Astra Serif" w:hAnsi="PT Astra Serif" w:cs="Times New Roman"/>
                <w:sz w:val="28"/>
                <w:szCs w:val="28"/>
                <w:highlight w:val="yellow"/>
                <w:lang w:eastAsia="en-US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77" w:type="dxa"/>
          </w:tcPr>
          <w:p w:rsidR="00731C4F" w:rsidRPr="00E60A55" w:rsidRDefault="00731C4F" w:rsidP="00731C4F">
            <w:pPr>
              <w:tabs>
                <w:tab w:val="left" w:pos="37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/>
                <w:sz w:val="28"/>
                <w:szCs w:val="28"/>
              </w:rPr>
              <w:t xml:space="preserve">Ведение информационной доски: </w:t>
            </w:r>
          </w:p>
          <w:p w:rsidR="00731C4F" w:rsidRPr="00E60A55" w:rsidRDefault="00731C4F" w:rsidP="00731C4F">
            <w:pPr>
              <w:tabs>
                <w:tab w:val="left" w:pos="3780"/>
              </w:tabs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</w:rPr>
              <w:t>-обнародование проектов муниципальных правовых актов, внесенных в совет депутатов;</w:t>
            </w:r>
          </w:p>
          <w:p w:rsidR="00731C4F" w:rsidRPr="00E60A55" w:rsidRDefault="00731C4F" w:rsidP="00731C4F">
            <w:pPr>
              <w:tabs>
                <w:tab w:val="left" w:pos="378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 w:cs="Times New Roman"/>
                <w:sz w:val="28"/>
                <w:szCs w:val="28"/>
              </w:rPr>
              <w:t>- обнародование муниципальных правовых актов, изданных советом  муниципального  образования</w:t>
            </w:r>
          </w:p>
        </w:tc>
        <w:tc>
          <w:tcPr>
            <w:tcW w:w="2264" w:type="dxa"/>
          </w:tcPr>
          <w:p w:rsidR="00731C4F" w:rsidRPr="00E60A55" w:rsidRDefault="00731C4F" w:rsidP="00731C4F">
            <w:pPr>
              <w:tabs>
                <w:tab w:val="left" w:pos="37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60A55">
              <w:rPr>
                <w:rFonts w:ascii="PT Astra Serif" w:hAnsi="PT Astra Serif"/>
                <w:sz w:val="28"/>
                <w:szCs w:val="28"/>
              </w:rPr>
              <w:t>постоянно</w:t>
            </w:r>
          </w:p>
          <w:p w:rsidR="00731C4F" w:rsidRPr="00E60A55" w:rsidRDefault="00731C4F" w:rsidP="00731C4F">
            <w:pPr>
              <w:tabs>
                <w:tab w:val="left" w:pos="378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73" w:type="dxa"/>
          </w:tcPr>
          <w:p w:rsidR="00731C4F" w:rsidRPr="00E60A55" w:rsidRDefault="00731C4F" w:rsidP="00731C4F">
            <w:pPr>
              <w:jc w:val="center"/>
              <w:rPr>
                <w:rStyle w:val="20"/>
                <w:rFonts w:ascii="PT Astra Serif" w:hAnsi="PT Astra Serif"/>
                <w:sz w:val="28"/>
                <w:szCs w:val="28"/>
              </w:rPr>
            </w:pPr>
            <w:r w:rsidRPr="00E60A55">
              <w:rPr>
                <w:rStyle w:val="20"/>
                <w:rFonts w:ascii="PT Astra Serif" w:hAnsi="PT Astra Serif"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A402AE" w:rsidRPr="00E60A55" w:rsidRDefault="00A402AE" w:rsidP="00A402AE">
      <w:pPr>
        <w:pStyle w:val="30"/>
        <w:shd w:val="clear" w:color="auto" w:fill="auto"/>
        <w:spacing w:before="286" w:after="196" w:line="240" w:lineRule="exact"/>
        <w:ind w:right="80"/>
        <w:rPr>
          <w:rFonts w:ascii="PT Astra Serif" w:hAnsi="PT Astra Serif"/>
          <w:sz w:val="28"/>
          <w:szCs w:val="28"/>
        </w:rPr>
      </w:pPr>
    </w:p>
    <w:p w:rsidR="00A402AE" w:rsidRPr="00E60A55" w:rsidRDefault="00A402AE" w:rsidP="00D51A43">
      <w:pPr>
        <w:pStyle w:val="30"/>
        <w:shd w:val="clear" w:color="auto" w:fill="auto"/>
        <w:spacing w:after="0" w:line="298" w:lineRule="exact"/>
        <w:ind w:right="280"/>
        <w:rPr>
          <w:rFonts w:ascii="PT Astra Serif" w:hAnsi="PT Astra Serif" w:cs="Times New Roman"/>
          <w:sz w:val="28"/>
          <w:szCs w:val="28"/>
        </w:rPr>
      </w:pPr>
    </w:p>
    <w:p w:rsidR="00D51A43" w:rsidRPr="00E60A55" w:rsidRDefault="00731C4F" w:rsidP="00D51A43">
      <w:pPr>
        <w:rPr>
          <w:rFonts w:ascii="PT Astra Serif" w:hAnsi="PT Astra Serif"/>
          <w:sz w:val="28"/>
          <w:szCs w:val="28"/>
        </w:rPr>
      </w:pPr>
      <w:r w:rsidRPr="00E60A55">
        <w:rPr>
          <w:rFonts w:ascii="PT Astra Serif" w:hAnsi="PT Astra Serif"/>
          <w:sz w:val="28"/>
          <w:szCs w:val="28"/>
        </w:rPr>
        <w:t>Глава Лесновского</w:t>
      </w:r>
    </w:p>
    <w:p w:rsidR="00731C4F" w:rsidRPr="00E60A55" w:rsidRDefault="00731C4F" w:rsidP="00D51A43">
      <w:pPr>
        <w:rPr>
          <w:rFonts w:ascii="PT Astra Serif" w:hAnsi="PT Astra Serif"/>
          <w:sz w:val="28"/>
          <w:szCs w:val="28"/>
        </w:rPr>
      </w:pPr>
      <w:r w:rsidRPr="00E60A55">
        <w:rPr>
          <w:rFonts w:ascii="PT Astra Serif" w:hAnsi="PT Astra Serif"/>
          <w:sz w:val="28"/>
          <w:szCs w:val="28"/>
        </w:rPr>
        <w:t>муниципального образования                                                    Е.Г.Попова</w:t>
      </w:r>
    </w:p>
    <w:p w:rsidR="008F7A54" w:rsidRPr="00E60A55" w:rsidRDefault="008F7A54">
      <w:pPr>
        <w:rPr>
          <w:rFonts w:ascii="PT Astra Serif" w:hAnsi="PT Astra Serif"/>
          <w:sz w:val="28"/>
          <w:szCs w:val="28"/>
        </w:rPr>
      </w:pPr>
    </w:p>
    <w:p w:rsidR="00437DDE" w:rsidRPr="00E60A55" w:rsidRDefault="00437DDE">
      <w:pPr>
        <w:rPr>
          <w:rFonts w:ascii="PT Astra Serif" w:hAnsi="PT Astra Serif"/>
        </w:rPr>
      </w:pPr>
    </w:p>
    <w:sectPr w:rsidR="00437DDE" w:rsidRPr="00E60A55" w:rsidSect="008F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A43"/>
    <w:rsid w:val="0009250D"/>
    <w:rsid w:val="000B581E"/>
    <w:rsid w:val="000E45E5"/>
    <w:rsid w:val="00125493"/>
    <w:rsid w:val="001717D3"/>
    <w:rsid w:val="001D1B0C"/>
    <w:rsid w:val="001E71F7"/>
    <w:rsid w:val="0028351D"/>
    <w:rsid w:val="00285EDD"/>
    <w:rsid w:val="00437DDE"/>
    <w:rsid w:val="00495284"/>
    <w:rsid w:val="00550DC1"/>
    <w:rsid w:val="005A5EAF"/>
    <w:rsid w:val="005B1728"/>
    <w:rsid w:val="005D390E"/>
    <w:rsid w:val="005E019E"/>
    <w:rsid w:val="005F52CB"/>
    <w:rsid w:val="00615AF3"/>
    <w:rsid w:val="0062654B"/>
    <w:rsid w:val="00731C4F"/>
    <w:rsid w:val="007357D6"/>
    <w:rsid w:val="00752A9D"/>
    <w:rsid w:val="00793FD3"/>
    <w:rsid w:val="007A2FF4"/>
    <w:rsid w:val="007E00E1"/>
    <w:rsid w:val="00823B4C"/>
    <w:rsid w:val="008F7A54"/>
    <w:rsid w:val="00920CB9"/>
    <w:rsid w:val="00931E0A"/>
    <w:rsid w:val="009923FF"/>
    <w:rsid w:val="00A402AE"/>
    <w:rsid w:val="00A525E0"/>
    <w:rsid w:val="00A614F9"/>
    <w:rsid w:val="00A74798"/>
    <w:rsid w:val="00A83706"/>
    <w:rsid w:val="00AA04F8"/>
    <w:rsid w:val="00AE3F9C"/>
    <w:rsid w:val="00B154A2"/>
    <w:rsid w:val="00B34C88"/>
    <w:rsid w:val="00B3792A"/>
    <w:rsid w:val="00BC410C"/>
    <w:rsid w:val="00BC7EAF"/>
    <w:rsid w:val="00C06BBC"/>
    <w:rsid w:val="00D51A43"/>
    <w:rsid w:val="00D8432B"/>
    <w:rsid w:val="00DA4EC9"/>
    <w:rsid w:val="00E60A55"/>
    <w:rsid w:val="00EE4965"/>
    <w:rsid w:val="00F12D5E"/>
    <w:rsid w:val="00FD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4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1A43"/>
    <w:pPr>
      <w:spacing w:before="25" w:after="25"/>
    </w:pPr>
    <w:rPr>
      <w:rFonts w:ascii="Arial" w:eastAsia="Times New Roman" w:hAnsi="Arial" w:cs="Arial"/>
      <w:color w:val="332E2D"/>
      <w:spacing w:val="2"/>
      <w:szCs w:val="24"/>
    </w:rPr>
  </w:style>
  <w:style w:type="paragraph" w:styleId="a4">
    <w:name w:val="Plain Text"/>
    <w:basedOn w:val="a"/>
    <w:link w:val="1"/>
    <w:semiHidden/>
    <w:unhideWhenUsed/>
    <w:rsid w:val="00D51A43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D51A43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2">
    <w:name w:val="Основной текст (2)_"/>
    <w:link w:val="21"/>
    <w:semiHidden/>
    <w:locked/>
    <w:rsid w:val="00D51A4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D51A43"/>
    <w:pPr>
      <w:widowControl w:val="0"/>
      <w:shd w:val="clear" w:color="auto" w:fill="FFFFFF"/>
      <w:suppressAutoHyphens w:val="0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3">
    <w:name w:val="Основной текст (3)_"/>
    <w:link w:val="30"/>
    <w:semiHidden/>
    <w:locked/>
    <w:rsid w:val="00D51A43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D51A43"/>
    <w:pPr>
      <w:widowControl w:val="0"/>
      <w:shd w:val="clear" w:color="auto" w:fill="FFFFFF"/>
      <w:suppressAutoHyphens w:val="0"/>
      <w:spacing w:after="480" w:line="274" w:lineRule="exact"/>
      <w:jc w:val="center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1">
    <w:name w:val="Текст Знак1"/>
    <w:basedOn w:val="a0"/>
    <w:link w:val="a4"/>
    <w:semiHidden/>
    <w:locked/>
    <w:rsid w:val="00D51A43"/>
    <w:rPr>
      <w:sz w:val="24"/>
      <w:szCs w:val="24"/>
      <w:lang w:eastAsia="ru-RU"/>
    </w:rPr>
  </w:style>
  <w:style w:type="character" w:customStyle="1" w:styleId="20">
    <w:name w:val="Основной текст (2)"/>
    <w:rsid w:val="00D51A4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paragraph" w:styleId="a6">
    <w:name w:val="No Spacing"/>
    <w:qFormat/>
    <w:rsid w:val="007E00E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7">
    <w:name w:val="Table Grid"/>
    <w:basedOn w:val="a1"/>
    <w:uiPriority w:val="59"/>
    <w:rsid w:val="00731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EbMbucfoqOxqXPZlMX1Bv8e+LoTGfhA6LDajh2ijN1M=</DigestValue>
    </Reference>
    <Reference URI="#idOfficeObject" Type="http://www.w3.org/2000/09/xmldsig#Object">
      <DigestMethod Algorithm="urn:ietf:params:xml:ns:cpxmlsec:algorithms:gostr34112012-256"/>
      <DigestValue>SoEibpKbJC2dA7V838piBV4qCIghpCajhVmdXS6KrW8=</DigestValue>
    </Reference>
  </SignedInfo>
  <SignatureValue>HwvLyDS42HaEK6mKjQzp7gn1YeZke8XYH8kaF7KfYkfJbaWF1DfDKCgUOXAfyLck
xYf/bj43IwPq7xrbgvC9Ag==</SignatureValue>
  <KeyInfo>
    <X509Data>
      <X509Certificate>MIIKQzCCCfCgAwIBAgIRAPPy3aGRaTXYjT2WnafbDHowCgYIKoUDBwEBAwIwggFX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gdGB0LjQuDAeFw0yMzAxMjYwNDQwMDBaFw0yNDA0MjAwNDQwMDBaMIIDXzELMAkG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Y3JsLmZrLmxvY2FsL2NybC91Y2ZrXzIwMjIuY3J0MB0GA1UdDgQWBBTMmlsN3W6g
HjvFBCyspREd65UBNjCCAXcGA1UdIwSCAW4wggFqgBQdgCbSiWLnBIGPHkroq3KS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/2EAAAAABfYwCgYIKoUDBwEBAwIDQQBzYuFLTE5yXCj9aBvJXWibGnA+XAKL2A0k
xGNGTAFlT6sQhOEk35dMSQjFj8vVhg5WIDNX8LMEdS7mDvKygXkJ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MvKbth1AXdxoGdt9nzzp8vTMAPk=</DigestValue>
      </Reference>
      <Reference URI="/word/fontTable.xml?ContentType=application/vnd.openxmlformats-officedocument.wordprocessingml.fontTable+xml">
        <DigestMethod Algorithm="http://www.w3.org/2000/09/xmldsig#sha1"/>
        <DigestValue>i8o8y6pjVQsq/C8/4juhXA8ce7c=</DigestValue>
      </Reference>
      <Reference URI="/word/settings.xml?ContentType=application/vnd.openxmlformats-officedocument.wordprocessingml.settings+xml">
        <DigestMethod Algorithm="http://www.w3.org/2000/09/xmldsig#sha1"/>
        <DigestValue>qkFsdLdGwN7HfrasbX7TO+Z+SIk=</DigestValue>
      </Reference>
      <Reference URI="/word/styles.xml?ContentType=application/vnd.openxmlformats-officedocument.wordprocessingml.styles+xml">
        <DigestMethod Algorithm="http://www.w3.org/2000/09/xmldsig#sha1"/>
        <DigestValue>zNUI/vDI/xnaikmOJM3sA+mDgWY=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I7TTTWQQgqXpj0cFjjjoV1Nwcnc=</DigestValue>
      </Reference>
    </Manifest>
    <SignatureProperties>
      <SignatureProperty Id="idSignatureTime" Target="#idPackageSignature">
        <mdssi:SignatureTime>
          <mdssi:Format>YYYY-MM-DDThh:mm:ssTZD</mdssi:Format>
          <mdssi:Value>2023-02-17T06:57:18Z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2022-02-01T04:54:00Z</cp:lastPrinted>
  <dcterms:created xsi:type="dcterms:W3CDTF">2021-12-20T12:10:00Z</dcterms:created>
  <dcterms:modified xsi:type="dcterms:W3CDTF">2023-02-05T11:17:00Z</dcterms:modified>
</cp:coreProperties>
</file>