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38" w:rsidRDefault="00F05C38" w:rsidP="00F05C38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СОВЕТ</w:t>
      </w:r>
    </w:p>
    <w:p w:rsidR="00F05C38" w:rsidRDefault="00F05C38" w:rsidP="00F05C38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ЛЕСНОВСКОГО МУНИЦИПАЛЬНОГО ОБРАЗОВАНИЯ</w:t>
      </w:r>
    </w:p>
    <w:p w:rsidR="00F05C38" w:rsidRDefault="00F05C38" w:rsidP="00F05C38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БАЛАШОВСКОГО МУНИЦИПАЛЬНОГО РАЙОНА</w:t>
      </w:r>
    </w:p>
    <w:p w:rsidR="00F05C38" w:rsidRDefault="00F05C38" w:rsidP="00F05C38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САРАТОВСКОЙ ОБЛАСТИ</w:t>
      </w:r>
    </w:p>
    <w:p w:rsidR="00F05C38" w:rsidRDefault="00F05C38" w:rsidP="00F05C38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F05C38" w:rsidRDefault="00F05C38" w:rsidP="00F05C38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РЕШЕНИЕ</w:t>
      </w:r>
    </w:p>
    <w:p w:rsidR="00F05C38" w:rsidRDefault="00F05C38" w:rsidP="00F05C38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от 22.03.2023 года  № 04/04                                                               с. </w:t>
      </w:r>
      <w:proofErr w:type="gramStart"/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Лесное</w:t>
      </w:r>
      <w:proofErr w:type="gramEnd"/>
    </w:p>
    <w:p w:rsidR="00F05C38" w:rsidRDefault="00F05C38" w:rsidP="00F05C38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F05C38" w:rsidRDefault="00F05C38" w:rsidP="00F05C38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«О внесении изменений в решение от 19.12.2023г № 02/18  «Об утверждении правил благоустройства на территории Лесновского муниципального  образования   Балашовского  муниципального  района </w:t>
      </w:r>
    </w:p>
    <w:p w:rsidR="00F05C38" w:rsidRDefault="00F05C38" w:rsidP="00F05C38">
      <w:pPr>
        <w:suppressAutoHyphens/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Саратовской области»</w:t>
      </w:r>
    </w:p>
    <w:p w:rsidR="00F05C38" w:rsidRDefault="00F05C38" w:rsidP="00F05C38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F05C38" w:rsidRDefault="00F05C38" w:rsidP="00F05C38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F05C38" w:rsidRDefault="00F05C38" w:rsidP="00F05C38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В соответствии с Федеральным </w:t>
      </w:r>
      <w:hyperlink r:id="rId4" w:history="1">
        <w:r>
          <w:rPr>
            <w:rStyle w:val="a3"/>
            <w:rFonts w:ascii="PT Astra Serif" w:eastAsia="Times New Roman" w:hAnsi="PT Astra Serif" w:cs="Times New Roman"/>
            <w:color w:val="auto"/>
            <w:sz w:val="28"/>
            <w:u w:val="none"/>
          </w:rPr>
          <w:t>законом</w:t>
        </w:r>
      </w:hyperlink>
      <w:r>
        <w:rPr>
          <w:rFonts w:ascii="PT Astra Serif" w:eastAsia="Times New Roman" w:hAnsi="PT Astra Serif" w:cs="Times New Roman"/>
          <w:sz w:val="28"/>
          <w:szCs w:val="28"/>
        </w:rPr>
        <w:t xml:space="preserve"> от 6 октября 2003 года N 131-ФЗ «Об общих принципах организации местного самоуправления в Российской Федерации», Федеральным законом от 11.06.2021 №170-ФЗ</w:t>
      </w: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»О</w:t>
      </w:r>
      <w:proofErr w:type="gramEnd"/>
      <w:r>
        <w:rPr>
          <w:rFonts w:ascii="PT Astra Serif" w:eastAsia="Times New Roman" w:hAnsi="PT Astra Serif" w:cs="Times New Roman"/>
          <w:sz w:val="28"/>
          <w:szCs w:val="28"/>
        </w:rPr>
        <w:t xml:space="preserve"> внесении изменений в отдельные законодательные акты Российской Федерации в связи с принятием Федерального закона «О государственном контроле(надзоре)и муниципальном контроле в Российской Федерации»</w:t>
      </w: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,п</w:t>
      </w:r>
      <w:proofErr w:type="gramEnd"/>
      <w:r>
        <w:rPr>
          <w:rFonts w:ascii="PT Astra Serif" w:eastAsia="Times New Roman" w:hAnsi="PT Astra Serif" w:cs="Times New Roman"/>
          <w:sz w:val="28"/>
          <w:szCs w:val="28"/>
        </w:rPr>
        <w:t xml:space="preserve">.4ч.2 ст.3 Федерального закона от 31.07.2020 №248-ФЗ «О государственном контроле (надзоре) и муниципальном контроле в Российской Федерации», Уставом Лесновского муниципального образования Балашовского муниципального района Саратовской области, </w:t>
      </w: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Совет Лесновского муниципального образования</w:t>
      </w:r>
    </w:p>
    <w:p w:rsidR="00F05C38" w:rsidRDefault="00F05C38" w:rsidP="00F05C38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</w:p>
    <w:p w:rsidR="00F05C38" w:rsidRDefault="00F05C38" w:rsidP="00F05C38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РЕШИЛ:</w:t>
      </w:r>
    </w:p>
    <w:p w:rsidR="00F05C38" w:rsidRDefault="00F05C38" w:rsidP="00F05C38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  <w:t xml:space="preserve">1.Внести в решение Совета   Лесновского муниципального образования Балашовского муниципального района от 19.12.2023 года № 02/18  «Об утверждении правил благоустройства на территории Лесновского муниципального  образования   Балашовского  муниципального  района </w:t>
      </w:r>
    </w:p>
    <w:p w:rsidR="00F05C38" w:rsidRDefault="00F05C38" w:rsidP="00F05C38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Саратовской области» следующие изменения:</w:t>
      </w:r>
    </w:p>
    <w:p w:rsidR="00F05C38" w:rsidRDefault="00F05C38" w:rsidP="00F05C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Times New Roman"/>
          <w:bCs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1.</w:t>
      </w:r>
      <w:r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1. раздел 10.1 </w:t>
      </w:r>
      <w:proofErr w:type="gramStart"/>
      <w:r>
        <w:rPr>
          <w:rFonts w:ascii="PT Astra Serif" w:eastAsia="Calibri" w:hAnsi="PT Astra Serif" w:cs="Times New Roman"/>
          <w:b/>
          <w:bCs/>
          <w:sz w:val="28"/>
          <w:szCs w:val="28"/>
          <w:lang w:eastAsia="en-US"/>
        </w:rPr>
        <w:t>Контроль за</w:t>
      </w:r>
      <w:proofErr w:type="gramEnd"/>
      <w:r>
        <w:rPr>
          <w:rFonts w:ascii="PT Astra Serif" w:eastAsia="Calibri" w:hAnsi="PT Astra Serif" w:cs="Times New Roman"/>
          <w:b/>
          <w:bCs/>
          <w:sz w:val="28"/>
          <w:szCs w:val="28"/>
          <w:lang w:eastAsia="en-US"/>
        </w:rPr>
        <w:t xml:space="preserve"> исполнением Правил</w:t>
      </w:r>
      <w:r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  исключить:</w:t>
      </w:r>
    </w:p>
    <w:p w:rsidR="00F05C38" w:rsidRDefault="00F05C38" w:rsidP="00F05C38">
      <w:pPr>
        <w:jc w:val="both"/>
        <w:textAlignment w:val="baseline"/>
        <w:rPr>
          <w:rFonts w:ascii="PT Astra Serif" w:hAnsi="PT Astra Serif"/>
          <w:bCs/>
          <w:color w:val="000000" w:themeColor="text1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2</w:t>
      </w:r>
      <w:r>
        <w:rPr>
          <w:rFonts w:ascii="PT Astra Serif" w:hAnsi="PT Astra Serif"/>
          <w:b/>
          <w:sz w:val="28"/>
          <w:szCs w:val="28"/>
        </w:rPr>
        <w:t>.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t xml:space="preserve"> Настоящее решение вступает в силу с момента его официального опубликования (обнародования).</w:t>
      </w:r>
    </w:p>
    <w:p w:rsidR="00F05C38" w:rsidRDefault="00F05C38" w:rsidP="00F05C38">
      <w:pPr>
        <w:suppressAutoHyphens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</w:r>
    </w:p>
    <w:p w:rsidR="00F05C38" w:rsidRDefault="00F05C38" w:rsidP="00F05C38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F05C38" w:rsidRDefault="00F05C38" w:rsidP="00F05C38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Глава Лесновского</w:t>
      </w:r>
    </w:p>
    <w:p w:rsidR="00F05C38" w:rsidRDefault="00F05C38" w:rsidP="00F05C38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муниципального образования                                                         Е.Г.Попова</w:t>
      </w:r>
    </w:p>
    <w:p w:rsidR="00F05C38" w:rsidRDefault="00F05C38" w:rsidP="00F05C38"/>
    <w:p w:rsidR="005902B6" w:rsidRDefault="005902B6"/>
    <w:sectPr w:rsidR="005902B6" w:rsidSect="00590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5C38"/>
    <w:rsid w:val="0006150B"/>
    <w:rsid w:val="005902B6"/>
    <w:rsid w:val="00F05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C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3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3348;fld=134;dst=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1505</Characters>
  <Application>Microsoft Office Word</Application>
  <DocSecurity>0</DocSecurity>
  <Lines>12</Lines>
  <Paragraphs>3</Paragraphs>
  <ScaleCrop>false</ScaleCrop>
  <Company>Your Company Name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2024-03-22T12:58:00Z</dcterms:created>
  <dcterms:modified xsi:type="dcterms:W3CDTF">2024-03-29T09:43:00Z</dcterms:modified>
</cp:coreProperties>
</file>